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0D3" w:rsidRPr="00371C95" w:rsidRDefault="00BF20D3" w:rsidP="00BF20D3">
      <w:pPr>
        <w:pStyle w:val="31"/>
        <w:ind w:firstLine="540"/>
        <w:rPr>
          <w:b/>
          <w:bCs/>
          <w:i/>
          <w:iCs/>
          <w:sz w:val="24"/>
          <w:szCs w:val="24"/>
          <w:lang w:val="bg-BG"/>
        </w:rPr>
      </w:pPr>
      <w:bookmarkStart w:id="0" w:name="_Ref78305478"/>
    </w:p>
    <w:bookmarkEnd w:id="0"/>
    <w:p w:rsidR="00BF20D3" w:rsidRDefault="00BF20D3" w:rsidP="00661811">
      <w:pPr>
        <w:rPr>
          <w:i/>
        </w:rPr>
      </w:pPr>
      <w:r w:rsidRPr="0000643D">
        <w:rPr>
          <w:i/>
          <w:lang w:val="en-US"/>
        </w:rPr>
        <w:t xml:space="preserve">                           </w:t>
      </w:r>
      <w:r w:rsidRPr="0000643D">
        <w:rPr>
          <w:i/>
        </w:rPr>
        <w:t xml:space="preserve">            </w:t>
      </w:r>
    </w:p>
    <w:p w:rsidR="00543647" w:rsidRPr="0033279B" w:rsidRDefault="00BF20D3" w:rsidP="000740B4">
      <w:pPr>
        <w:rPr>
          <w:i/>
        </w:rPr>
      </w:pPr>
      <w:r w:rsidRPr="0000643D">
        <w:rPr>
          <w:i/>
          <w:lang w:val="en-US"/>
        </w:rPr>
        <w:t xml:space="preserve">                         </w:t>
      </w:r>
      <w:r w:rsidR="00E12B5A">
        <w:rPr>
          <w:i/>
        </w:rPr>
        <w:t xml:space="preserve">      </w:t>
      </w:r>
      <w:r w:rsidRPr="0000643D">
        <w:rPr>
          <w:i/>
        </w:rPr>
        <w:t xml:space="preserve">   </w:t>
      </w:r>
    </w:p>
    <w:p w:rsidR="00BF20D3" w:rsidRPr="00371C95" w:rsidRDefault="003E0C6D" w:rsidP="00703CD2">
      <w:pPr>
        <w:jc w:val="right"/>
        <w:rPr>
          <w:b/>
          <w:i/>
          <w:lang w:val="en-US"/>
        </w:rPr>
      </w:pPr>
      <w:r>
        <w:rPr>
          <w:b/>
          <w:i/>
        </w:rPr>
        <w:t>Образец № 2</w:t>
      </w:r>
    </w:p>
    <w:p w:rsidR="00BF20D3" w:rsidRPr="001A64AB" w:rsidRDefault="00BF20D3" w:rsidP="00BF20D3">
      <w:pPr>
        <w:ind w:left="2160" w:hanging="2160"/>
        <w:jc w:val="center"/>
        <w:rPr>
          <w:b/>
          <w:bCs/>
          <w:sz w:val="28"/>
          <w:szCs w:val="28"/>
        </w:rPr>
      </w:pPr>
      <w:r w:rsidRPr="001A64AB">
        <w:rPr>
          <w:b/>
          <w:bCs/>
          <w:sz w:val="28"/>
          <w:szCs w:val="28"/>
        </w:rPr>
        <w:t>Д Е К Л А Р А Ц И Я</w:t>
      </w:r>
    </w:p>
    <w:p w:rsidR="00BF20D3" w:rsidRPr="001B67CE" w:rsidRDefault="00BF20D3" w:rsidP="00BF20D3">
      <w:pPr>
        <w:jc w:val="center"/>
        <w:rPr>
          <w:b/>
          <w:bCs/>
          <w:sz w:val="28"/>
          <w:szCs w:val="28"/>
        </w:rPr>
      </w:pPr>
      <w:r w:rsidRPr="001B67CE">
        <w:rPr>
          <w:b/>
          <w:bCs/>
          <w:sz w:val="28"/>
          <w:szCs w:val="28"/>
        </w:rPr>
        <w:t xml:space="preserve">по </w:t>
      </w:r>
      <w:r w:rsidRPr="001B67CE">
        <w:rPr>
          <w:b/>
          <w:sz w:val="28"/>
          <w:szCs w:val="28"/>
          <w:shd w:val="clear" w:color="auto" w:fill="FFFFFF"/>
        </w:rPr>
        <w:t>чл.</w:t>
      </w:r>
      <w:r w:rsidRPr="001B67CE">
        <w:rPr>
          <w:b/>
          <w:sz w:val="28"/>
          <w:szCs w:val="28"/>
          <w:shd w:val="clear" w:color="auto" w:fill="FFFFFF"/>
          <w:lang w:val="en-US"/>
        </w:rPr>
        <w:t xml:space="preserve"> </w:t>
      </w:r>
      <w:r>
        <w:rPr>
          <w:b/>
          <w:sz w:val="28"/>
          <w:szCs w:val="28"/>
          <w:shd w:val="clear" w:color="auto" w:fill="FFFFFF"/>
        </w:rPr>
        <w:t xml:space="preserve">102 </w:t>
      </w:r>
      <w:r w:rsidRPr="001B67CE">
        <w:rPr>
          <w:b/>
          <w:sz w:val="28"/>
          <w:szCs w:val="28"/>
          <w:shd w:val="clear" w:color="auto" w:fill="FFFFFF"/>
        </w:rPr>
        <w:t>от ЗОП</w:t>
      </w:r>
    </w:p>
    <w:p w:rsidR="00BF20D3" w:rsidRPr="00703CD2" w:rsidRDefault="00BF20D3" w:rsidP="00703CD2">
      <w:pPr>
        <w:rPr>
          <w:sz w:val="26"/>
          <w:szCs w:val="26"/>
          <w:lang w:val="en-US"/>
        </w:rPr>
      </w:pPr>
    </w:p>
    <w:p w:rsidR="00BF20D3" w:rsidRPr="001A64AB" w:rsidRDefault="00BF20D3" w:rsidP="00BF20D3">
      <w:pPr>
        <w:pStyle w:val="1"/>
        <w:ind w:firstLine="709"/>
        <w:jc w:val="both"/>
        <w:rPr>
          <w:b w:val="0"/>
          <w:sz w:val="26"/>
          <w:szCs w:val="26"/>
          <w:u w:val="none"/>
        </w:rPr>
      </w:pPr>
      <w:r w:rsidRPr="001A64AB">
        <w:rPr>
          <w:b w:val="0"/>
          <w:sz w:val="26"/>
          <w:szCs w:val="26"/>
          <w:u w:val="none"/>
        </w:rPr>
        <w:t>Долуподписаният ........................................................................................................,</w:t>
      </w:r>
    </w:p>
    <w:p w:rsidR="00BF20D3" w:rsidRPr="001A64AB" w:rsidRDefault="00BF20D3" w:rsidP="00BF20D3">
      <w:pPr>
        <w:ind w:firstLine="709"/>
        <w:rPr>
          <w:sz w:val="26"/>
          <w:szCs w:val="26"/>
        </w:rPr>
      </w:pPr>
    </w:p>
    <w:p w:rsidR="00BF20D3" w:rsidRDefault="00BF20D3" w:rsidP="00BF20D3">
      <w:pPr>
        <w:spacing w:line="360" w:lineRule="auto"/>
        <w:rPr>
          <w:sz w:val="26"/>
          <w:szCs w:val="26"/>
        </w:rPr>
      </w:pPr>
      <w:r w:rsidRPr="001A64AB">
        <w:rPr>
          <w:sz w:val="26"/>
          <w:szCs w:val="26"/>
        </w:rPr>
        <w:t xml:space="preserve">ЕГН </w:t>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t>, в качеството ми на ................................................................ .......................................................... на .................................................................................... ................................................................................., ЕИК .......................................................,</w:t>
      </w:r>
    </w:p>
    <w:p w:rsidR="00BF20D3" w:rsidRPr="001A64AB" w:rsidRDefault="00BF20D3" w:rsidP="00BF20D3">
      <w:pPr>
        <w:pStyle w:val="a7"/>
        <w:tabs>
          <w:tab w:val="left" w:pos="1080"/>
        </w:tabs>
        <w:rPr>
          <w:sz w:val="26"/>
          <w:szCs w:val="26"/>
        </w:rPr>
      </w:pPr>
      <w:r w:rsidRPr="001A64AB">
        <w:rPr>
          <w:sz w:val="26"/>
          <w:szCs w:val="26"/>
        </w:rPr>
        <w:t xml:space="preserve">участващ </w:t>
      </w:r>
      <w:r>
        <w:rPr>
          <w:sz w:val="26"/>
          <w:szCs w:val="26"/>
        </w:rPr>
        <w:t xml:space="preserve">в открита процедура </w:t>
      </w:r>
      <w:r w:rsidRPr="001A64AB">
        <w:rPr>
          <w:sz w:val="26"/>
          <w:szCs w:val="26"/>
        </w:rPr>
        <w:t>за въ</w:t>
      </w:r>
      <w:r w:rsidR="00E12B5A">
        <w:rPr>
          <w:sz w:val="26"/>
          <w:szCs w:val="26"/>
        </w:rPr>
        <w:t xml:space="preserve">злагане на обществена поръчка </w:t>
      </w:r>
      <w:r w:rsidR="00DA608E">
        <w:rPr>
          <w:sz w:val="26"/>
          <w:szCs w:val="26"/>
        </w:rPr>
        <w:t xml:space="preserve"> </w:t>
      </w:r>
      <w:r w:rsidR="00DA608E" w:rsidRPr="001A64AB">
        <w:rPr>
          <w:sz w:val="26"/>
          <w:szCs w:val="26"/>
        </w:rPr>
        <w:t>за</w:t>
      </w:r>
      <w:r w:rsidR="00DA608E">
        <w:rPr>
          <w:sz w:val="26"/>
          <w:szCs w:val="26"/>
        </w:rPr>
        <w:t xml:space="preserve">   </w:t>
      </w:r>
      <w:r w:rsidR="00DA608E" w:rsidRPr="00E12B5A">
        <w:rPr>
          <w:b/>
          <w:sz w:val="16"/>
          <w:szCs w:val="16"/>
        </w:rPr>
        <w:t>ДОСТАВКА НА КОНСУМАТИВИ, РЕАКТИВИ И СЕРУМИ ЗА НУЖДИТЕ НА ПАРАКЛИНИЧНИТЕ ЗВЕНА В  МБАЛ „Д-Р ХРИСТО СТАМБОЛСКИ”  ЕООД,</w:t>
      </w:r>
      <w:r w:rsidR="00DA608E" w:rsidRPr="00E12B5A">
        <w:rPr>
          <w:b/>
          <w:sz w:val="26"/>
          <w:szCs w:val="26"/>
        </w:rPr>
        <w:t xml:space="preserve"> </w:t>
      </w:r>
      <w:r w:rsidR="00FD2016" w:rsidRPr="00E12B5A">
        <w:rPr>
          <w:b/>
          <w:sz w:val="26"/>
          <w:szCs w:val="26"/>
        </w:rPr>
        <w:t xml:space="preserve"> </w:t>
      </w:r>
      <w:r w:rsidRPr="001A64AB">
        <w:rPr>
          <w:sz w:val="26"/>
          <w:szCs w:val="26"/>
        </w:rPr>
        <w:t>с настоящото</w:t>
      </w:r>
    </w:p>
    <w:p w:rsidR="00BF20D3" w:rsidRPr="001A64AB" w:rsidRDefault="00BF20D3" w:rsidP="00E12B5A">
      <w:pPr>
        <w:rPr>
          <w:b/>
          <w:bCs/>
          <w:sz w:val="26"/>
          <w:szCs w:val="26"/>
        </w:rPr>
      </w:pPr>
    </w:p>
    <w:p w:rsidR="00BF20D3" w:rsidRPr="00703CD2" w:rsidRDefault="00BF20D3" w:rsidP="00703CD2">
      <w:pPr>
        <w:ind w:left="2160" w:hanging="2160"/>
        <w:jc w:val="center"/>
        <w:rPr>
          <w:b/>
          <w:bCs/>
          <w:sz w:val="26"/>
          <w:szCs w:val="26"/>
          <w:lang w:val="en-US"/>
        </w:rPr>
      </w:pPr>
      <w:r w:rsidRPr="001A64AB">
        <w:rPr>
          <w:b/>
          <w:bCs/>
          <w:sz w:val="26"/>
          <w:szCs w:val="26"/>
        </w:rPr>
        <w:t xml:space="preserve">Д Е К Л А Р И Р А М: </w:t>
      </w:r>
    </w:p>
    <w:p w:rsidR="00BF20D3" w:rsidRPr="00205EEE" w:rsidRDefault="00BF20D3" w:rsidP="00BF20D3">
      <w:pPr>
        <w:tabs>
          <w:tab w:val="left" w:pos="993"/>
        </w:tabs>
        <w:ind w:firstLine="709"/>
        <w:jc w:val="both"/>
        <w:rPr>
          <w:sz w:val="28"/>
          <w:szCs w:val="28"/>
        </w:rPr>
      </w:pPr>
      <w:r w:rsidRPr="00205EEE">
        <w:rPr>
          <w:color w:val="000000"/>
          <w:sz w:val="28"/>
          <w:szCs w:val="28"/>
        </w:rPr>
        <w:t>З</w:t>
      </w:r>
      <w:r w:rsidRPr="00B826B8">
        <w:rPr>
          <w:color w:val="000000"/>
          <w:sz w:val="28"/>
          <w:szCs w:val="28"/>
          <w:lang w:val="en-US"/>
        </w:rPr>
        <w:t xml:space="preserve">а </w:t>
      </w:r>
      <w:proofErr w:type="spellStart"/>
      <w:r w:rsidRPr="00B826B8">
        <w:rPr>
          <w:color w:val="000000"/>
          <w:sz w:val="28"/>
          <w:szCs w:val="28"/>
          <w:lang w:val="en-US"/>
        </w:rPr>
        <w:t>конфиденциална</w:t>
      </w:r>
      <w:proofErr w:type="spellEnd"/>
      <w:r w:rsidRPr="00B826B8">
        <w:rPr>
          <w:color w:val="000000"/>
          <w:sz w:val="28"/>
          <w:szCs w:val="28"/>
          <w:lang w:val="en-US"/>
        </w:rPr>
        <w:t xml:space="preserve"> </w:t>
      </w:r>
      <w:proofErr w:type="spellStart"/>
      <w:r w:rsidRPr="00B826B8">
        <w:rPr>
          <w:color w:val="000000"/>
          <w:sz w:val="28"/>
          <w:szCs w:val="28"/>
          <w:lang w:val="en-US"/>
        </w:rPr>
        <w:t>във</w:t>
      </w:r>
      <w:proofErr w:type="spellEnd"/>
      <w:r w:rsidRPr="00B826B8">
        <w:rPr>
          <w:color w:val="000000"/>
          <w:sz w:val="28"/>
          <w:szCs w:val="28"/>
          <w:lang w:val="en-US"/>
        </w:rPr>
        <w:t xml:space="preserve"> </w:t>
      </w:r>
      <w:proofErr w:type="spellStart"/>
      <w:r w:rsidRPr="00B826B8">
        <w:rPr>
          <w:color w:val="000000"/>
          <w:sz w:val="28"/>
          <w:szCs w:val="28"/>
          <w:lang w:val="en-US"/>
        </w:rPr>
        <w:t>връзка</w:t>
      </w:r>
      <w:proofErr w:type="spellEnd"/>
      <w:r w:rsidRPr="00B826B8">
        <w:rPr>
          <w:color w:val="000000"/>
          <w:sz w:val="28"/>
          <w:szCs w:val="28"/>
          <w:lang w:val="en-US"/>
        </w:rPr>
        <w:t xml:space="preserve"> с </w:t>
      </w:r>
      <w:proofErr w:type="spellStart"/>
      <w:r w:rsidRPr="00B826B8">
        <w:rPr>
          <w:color w:val="000000"/>
          <w:sz w:val="28"/>
          <w:szCs w:val="28"/>
          <w:lang w:val="en-US"/>
        </w:rPr>
        <w:t>наличието</w:t>
      </w:r>
      <w:proofErr w:type="spellEnd"/>
      <w:r w:rsidRPr="00B826B8">
        <w:rPr>
          <w:color w:val="000000"/>
          <w:sz w:val="28"/>
          <w:szCs w:val="28"/>
          <w:lang w:val="en-US"/>
        </w:rPr>
        <w:t xml:space="preserve"> </w:t>
      </w:r>
      <w:proofErr w:type="spellStart"/>
      <w:r w:rsidRPr="00B826B8">
        <w:rPr>
          <w:color w:val="000000"/>
          <w:sz w:val="28"/>
          <w:szCs w:val="28"/>
          <w:lang w:val="en-US"/>
        </w:rPr>
        <w:t>на</w:t>
      </w:r>
      <w:proofErr w:type="spellEnd"/>
      <w:r w:rsidRPr="00B826B8">
        <w:rPr>
          <w:color w:val="000000"/>
          <w:sz w:val="28"/>
          <w:szCs w:val="28"/>
          <w:lang w:val="en-US"/>
        </w:rPr>
        <w:t xml:space="preserve"> </w:t>
      </w:r>
      <w:proofErr w:type="spellStart"/>
      <w:r w:rsidRPr="00B826B8">
        <w:rPr>
          <w:color w:val="000000"/>
          <w:sz w:val="28"/>
          <w:szCs w:val="28"/>
          <w:lang w:val="en-US"/>
        </w:rPr>
        <w:t>търговска</w:t>
      </w:r>
      <w:proofErr w:type="spellEnd"/>
      <w:r w:rsidRPr="00B826B8">
        <w:rPr>
          <w:color w:val="000000"/>
          <w:sz w:val="28"/>
          <w:szCs w:val="28"/>
          <w:lang w:val="en-US"/>
        </w:rPr>
        <w:t xml:space="preserve"> </w:t>
      </w:r>
      <w:proofErr w:type="spellStart"/>
      <w:r w:rsidRPr="00B826B8">
        <w:rPr>
          <w:color w:val="000000"/>
          <w:sz w:val="28"/>
          <w:szCs w:val="28"/>
          <w:lang w:val="en-US"/>
        </w:rPr>
        <w:t>тайна</w:t>
      </w:r>
      <w:proofErr w:type="spellEnd"/>
      <w:r w:rsidRPr="00205EEE">
        <w:rPr>
          <w:color w:val="000000"/>
          <w:sz w:val="28"/>
          <w:szCs w:val="28"/>
        </w:rPr>
        <w:t xml:space="preserve"> следва да се счита следната информация, налична в представената от нас оферта:</w:t>
      </w:r>
    </w:p>
    <w:p w:rsidR="00BF20D3" w:rsidRPr="00205EEE" w:rsidRDefault="00BF20D3" w:rsidP="00BF20D3">
      <w:pPr>
        <w:tabs>
          <w:tab w:val="left" w:pos="993"/>
        </w:tabs>
        <w:ind w:firstLine="709"/>
        <w:jc w:val="both"/>
        <w:rPr>
          <w:color w:val="000000"/>
          <w:sz w:val="28"/>
          <w:szCs w:val="28"/>
        </w:rPr>
      </w:pPr>
      <w:r w:rsidRPr="00205EEE">
        <w:rPr>
          <w:color w:val="000000"/>
          <w:sz w:val="28"/>
          <w:szCs w:val="28"/>
        </w:rPr>
        <w:t>1. ..................................;</w:t>
      </w:r>
    </w:p>
    <w:p w:rsidR="00BF20D3" w:rsidRPr="00205EEE" w:rsidRDefault="00BF20D3" w:rsidP="00BF20D3">
      <w:pPr>
        <w:tabs>
          <w:tab w:val="left" w:pos="993"/>
        </w:tabs>
        <w:ind w:firstLine="709"/>
        <w:jc w:val="both"/>
        <w:rPr>
          <w:color w:val="000000"/>
          <w:sz w:val="28"/>
          <w:szCs w:val="28"/>
        </w:rPr>
      </w:pPr>
      <w:r w:rsidRPr="00205EEE">
        <w:rPr>
          <w:color w:val="000000"/>
          <w:sz w:val="28"/>
          <w:szCs w:val="28"/>
        </w:rPr>
        <w:t>2. ..................................;</w:t>
      </w:r>
    </w:p>
    <w:p w:rsidR="00BF20D3" w:rsidRPr="005D363F" w:rsidRDefault="00BF20D3" w:rsidP="005D363F">
      <w:pPr>
        <w:tabs>
          <w:tab w:val="left" w:pos="993"/>
        </w:tabs>
        <w:ind w:firstLine="709"/>
        <w:jc w:val="both"/>
        <w:rPr>
          <w:color w:val="000000"/>
          <w:sz w:val="28"/>
          <w:szCs w:val="28"/>
        </w:rPr>
      </w:pPr>
      <w:r w:rsidRPr="00205EEE">
        <w:rPr>
          <w:color w:val="000000"/>
          <w:sz w:val="28"/>
          <w:szCs w:val="28"/>
        </w:rPr>
        <w:t>3. ...................................</w:t>
      </w:r>
    </w:p>
    <w:p w:rsidR="00BF20D3" w:rsidRDefault="00BF20D3" w:rsidP="00BF20D3">
      <w:pPr>
        <w:ind w:firstLine="990"/>
        <w:jc w:val="both"/>
        <w:rPr>
          <w:rFonts w:ascii="Verdana" w:hAnsi="Verdana"/>
          <w:color w:val="000000"/>
        </w:rPr>
      </w:pPr>
    </w:p>
    <w:p w:rsidR="00BF20D3" w:rsidRPr="00B826B8" w:rsidRDefault="00BF20D3" w:rsidP="00BF20D3">
      <w:pPr>
        <w:ind w:firstLine="709"/>
        <w:jc w:val="both"/>
        <w:rPr>
          <w:color w:val="000000"/>
          <w:sz w:val="28"/>
          <w:szCs w:val="28"/>
          <w:lang w:val="en-US"/>
        </w:rPr>
      </w:pPr>
      <w:r w:rsidRPr="00205EEE">
        <w:rPr>
          <w:color w:val="000000"/>
          <w:sz w:val="28"/>
          <w:szCs w:val="28"/>
        </w:rPr>
        <w:t xml:space="preserve">Запознати сме, че е недопустимо </w:t>
      </w:r>
      <w:proofErr w:type="spellStart"/>
      <w:r w:rsidRPr="00205EEE">
        <w:rPr>
          <w:color w:val="000000"/>
          <w:sz w:val="28"/>
          <w:szCs w:val="28"/>
          <w:lang w:val="en-US"/>
        </w:rPr>
        <w:t>позовава</w:t>
      </w:r>
      <w:proofErr w:type="spellEnd"/>
      <w:r w:rsidRPr="00205EEE">
        <w:rPr>
          <w:color w:val="000000"/>
          <w:sz w:val="28"/>
          <w:szCs w:val="28"/>
        </w:rPr>
        <w:t>нето</w:t>
      </w:r>
      <w:r w:rsidRPr="00B826B8">
        <w:rPr>
          <w:color w:val="000000"/>
          <w:sz w:val="28"/>
          <w:szCs w:val="28"/>
          <w:lang w:val="en-US"/>
        </w:rPr>
        <w:t xml:space="preserve"> </w:t>
      </w:r>
      <w:proofErr w:type="spellStart"/>
      <w:r w:rsidRPr="00B826B8">
        <w:rPr>
          <w:color w:val="000000"/>
          <w:sz w:val="28"/>
          <w:szCs w:val="28"/>
          <w:lang w:val="en-US"/>
        </w:rPr>
        <w:t>на</w:t>
      </w:r>
      <w:proofErr w:type="spellEnd"/>
      <w:r w:rsidRPr="00B826B8">
        <w:rPr>
          <w:color w:val="000000"/>
          <w:sz w:val="28"/>
          <w:szCs w:val="28"/>
          <w:lang w:val="en-US"/>
        </w:rPr>
        <w:t xml:space="preserve"> </w:t>
      </w:r>
      <w:proofErr w:type="spellStart"/>
      <w:r w:rsidRPr="00B826B8">
        <w:rPr>
          <w:color w:val="000000"/>
          <w:sz w:val="28"/>
          <w:szCs w:val="28"/>
          <w:lang w:val="en-US"/>
        </w:rPr>
        <w:t>конфиденциалност</w:t>
      </w:r>
      <w:proofErr w:type="spellEnd"/>
      <w:r w:rsidRPr="00B826B8">
        <w:rPr>
          <w:color w:val="000000"/>
          <w:sz w:val="28"/>
          <w:szCs w:val="28"/>
          <w:lang w:val="en-US"/>
        </w:rPr>
        <w:t xml:space="preserve"> </w:t>
      </w:r>
      <w:proofErr w:type="spellStart"/>
      <w:r w:rsidRPr="00B826B8">
        <w:rPr>
          <w:color w:val="000000"/>
          <w:sz w:val="28"/>
          <w:szCs w:val="28"/>
          <w:lang w:val="en-US"/>
        </w:rPr>
        <w:t>по</w:t>
      </w:r>
      <w:proofErr w:type="spellEnd"/>
      <w:r w:rsidRPr="00B826B8">
        <w:rPr>
          <w:color w:val="000000"/>
          <w:sz w:val="28"/>
          <w:szCs w:val="28"/>
          <w:lang w:val="en-US"/>
        </w:rPr>
        <w:t xml:space="preserve"> </w:t>
      </w:r>
      <w:proofErr w:type="spellStart"/>
      <w:r w:rsidRPr="00B826B8">
        <w:rPr>
          <w:color w:val="000000"/>
          <w:sz w:val="28"/>
          <w:szCs w:val="28"/>
          <w:lang w:val="en-US"/>
        </w:rPr>
        <w:t>отношение</w:t>
      </w:r>
      <w:proofErr w:type="spellEnd"/>
      <w:r w:rsidRPr="00B826B8">
        <w:rPr>
          <w:color w:val="000000"/>
          <w:sz w:val="28"/>
          <w:szCs w:val="28"/>
          <w:lang w:val="en-US"/>
        </w:rPr>
        <w:t xml:space="preserve"> </w:t>
      </w:r>
      <w:proofErr w:type="spellStart"/>
      <w:r w:rsidRPr="00B826B8">
        <w:rPr>
          <w:color w:val="000000"/>
          <w:sz w:val="28"/>
          <w:szCs w:val="28"/>
          <w:lang w:val="en-US"/>
        </w:rPr>
        <w:t>на</w:t>
      </w:r>
      <w:proofErr w:type="spellEnd"/>
      <w:r w:rsidRPr="00B826B8">
        <w:rPr>
          <w:color w:val="000000"/>
          <w:sz w:val="28"/>
          <w:szCs w:val="28"/>
          <w:lang w:val="en-US"/>
        </w:rPr>
        <w:t xml:space="preserve"> </w:t>
      </w:r>
      <w:r w:rsidRPr="00205EEE">
        <w:rPr>
          <w:color w:val="000000"/>
          <w:sz w:val="28"/>
          <w:szCs w:val="28"/>
        </w:rPr>
        <w:t xml:space="preserve">тези </w:t>
      </w:r>
      <w:proofErr w:type="spellStart"/>
      <w:r w:rsidRPr="00B826B8">
        <w:rPr>
          <w:color w:val="000000"/>
          <w:sz w:val="28"/>
          <w:szCs w:val="28"/>
          <w:lang w:val="en-US"/>
        </w:rPr>
        <w:t>предложения</w:t>
      </w:r>
      <w:proofErr w:type="spellEnd"/>
      <w:r w:rsidRPr="00B826B8">
        <w:rPr>
          <w:color w:val="000000"/>
          <w:sz w:val="28"/>
          <w:szCs w:val="28"/>
          <w:lang w:val="en-US"/>
        </w:rPr>
        <w:t xml:space="preserve"> </w:t>
      </w:r>
      <w:proofErr w:type="spellStart"/>
      <w:r w:rsidRPr="00B826B8">
        <w:rPr>
          <w:color w:val="000000"/>
          <w:sz w:val="28"/>
          <w:szCs w:val="28"/>
          <w:lang w:val="en-US"/>
        </w:rPr>
        <w:t>от</w:t>
      </w:r>
      <w:proofErr w:type="spellEnd"/>
      <w:r w:rsidRPr="00B826B8">
        <w:rPr>
          <w:color w:val="000000"/>
          <w:sz w:val="28"/>
          <w:szCs w:val="28"/>
          <w:lang w:val="en-US"/>
        </w:rPr>
        <w:t xml:space="preserve"> </w:t>
      </w:r>
      <w:proofErr w:type="spellStart"/>
      <w:r w:rsidRPr="00B826B8">
        <w:rPr>
          <w:color w:val="000000"/>
          <w:sz w:val="28"/>
          <w:szCs w:val="28"/>
          <w:lang w:val="en-US"/>
        </w:rPr>
        <w:t>офертите</w:t>
      </w:r>
      <w:proofErr w:type="spellEnd"/>
      <w:r w:rsidRPr="00B826B8">
        <w:rPr>
          <w:color w:val="000000"/>
          <w:sz w:val="28"/>
          <w:szCs w:val="28"/>
          <w:lang w:val="en-US"/>
        </w:rPr>
        <w:t xml:space="preserve">, </w:t>
      </w:r>
      <w:proofErr w:type="spellStart"/>
      <w:r w:rsidRPr="00B826B8">
        <w:rPr>
          <w:color w:val="000000"/>
          <w:sz w:val="28"/>
          <w:szCs w:val="28"/>
          <w:lang w:val="en-US"/>
        </w:rPr>
        <w:t>които</w:t>
      </w:r>
      <w:proofErr w:type="spellEnd"/>
      <w:r w:rsidRPr="00B826B8">
        <w:rPr>
          <w:color w:val="000000"/>
          <w:sz w:val="28"/>
          <w:szCs w:val="28"/>
          <w:lang w:val="en-US"/>
        </w:rPr>
        <w:t xml:space="preserve"> </w:t>
      </w:r>
      <w:proofErr w:type="spellStart"/>
      <w:r w:rsidRPr="00B826B8">
        <w:rPr>
          <w:color w:val="000000"/>
          <w:sz w:val="28"/>
          <w:szCs w:val="28"/>
          <w:lang w:val="en-US"/>
        </w:rPr>
        <w:t>подлежат</w:t>
      </w:r>
      <w:proofErr w:type="spellEnd"/>
      <w:r w:rsidRPr="00B826B8">
        <w:rPr>
          <w:color w:val="000000"/>
          <w:sz w:val="28"/>
          <w:szCs w:val="28"/>
          <w:lang w:val="en-US"/>
        </w:rPr>
        <w:t xml:space="preserve"> </w:t>
      </w:r>
      <w:proofErr w:type="spellStart"/>
      <w:r w:rsidRPr="00B826B8">
        <w:rPr>
          <w:color w:val="000000"/>
          <w:sz w:val="28"/>
          <w:szCs w:val="28"/>
          <w:lang w:val="en-US"/>
        </w:rPr>
        <w:t>на</w:t>
      </w:r>
      <w:proofErr w:type="spellEnd"/>
      <w:r w:rsidRPr="00B826B8">
        <w:rPr>
          <w:color w:val="000000"/>
          <w:sz w:val="28"/>
          <w:szCs w:val="28"/>
          <w:lang w:val="en-US"/>
        </w:rPr>
        <w:t xml:space="preserve"> </w:t>
      </w:r>
      <w:proofErr w:type="spellStart"/>
      <w:r w:rsidRPr="00B826B8">
        <w:rPr>
          <w:color w:val="000000"/>
          <w:sz w:val="28"/>
          <w:szCs w:val="28"/>
          <w:lang w:val="en-US"/>
        </w:rPr>
        <w:t>оценка</w:t>
      </w:r>
      <w:proofErr w:type="spellEnd"/>
      <w:r w:rsidRPr="00B826B8">
        <w:rPr>
          <w:color w:val="000000"/>
          <w:sz w:val="28"/>
          <w:szCs w:val="28"/>
          <w:lang w:val="en-US"/>
        </w:rPr>
        <w:t>.</w:t>
      </w:r>
    </w:p>
    <w:p w:rsidR="00BF20D3" w:rsidRPr="001A64AB" w:rsidRDefault="00BF20D3" w:rsidP="005D2A66">
      <w:pPr>
        <w:jc w:val="both"/>
        <w:rPr>
          <w:sz w:val="26"/>
          <w:szCs w:val="26"/>
        </w:rPr>
      </w:pPr>
    </w:p>
    <w:p w:rsidR="00BF20D3" w:rsidRPr="003C49DD" w:rsidRDefault="00BF20D3" w:rsidP="003C49DD">
      <w:pPr>
        <w:ind w:firstLine="709"/>
        <w:rPr>
          <w:sz w:val="26"/>
          <w:szCs w:val="26"/>
          <w:lang w:val="en-US"/>
        </w:rPr>
      </w:pPr>
      <w:r w:rsidRPr="001A64AB">
        <w:rPr>
          <w:sz w:val="26"/>
          <w:szCs w:val="26"/>
        </w:rPr>
        <w:t>Дата:  ....................</w:t>
      </w:r>
      <w:r w:rsidRPr="001A64AB">
        <w:rPr>
          <w:sz w:val="26"/>
          <w:szCs w:val="26"/>
        </w:rPr>
        <w:tab/>
      </w:r>
      <w:r w:rsidRPr="001A64AB">
        <w:rPr>
          <w:sz w:val="26"/>
          <w:szCs w:val="26"/>
        </w:rPr>
        <w:tab/>
      </w:r>
      <w:r w:rsidRPr="001A64AB">
        <w:rPr>
          <w:sz w:val="26"/>
          <w:szCs w:val="26"/>
        </w:rPr>
        <w:tab/>
        <w:t xml:space="preserve">                Подпис и печат:</w:t>
      </w:r>
    </w:p>
    <w:p w:rsidR="005D2A66" w:rsidRDefault="005D2A66" w:rsidP="00BF20D3">
      <w:pPr>
        <w:pStyle w:val="aff5"/>
        <w:jc w:val="right"/>
        <w:rPr>
          <w:i/>
        </w:rPr>
      </w:pPr>
    </w:p>
    <w:p w:rsidR="005D2A66" w:rsidRDefault="005D2A66" w:rsidP="00BF20D3">
      <w:pPr>
        <w:pStyle w:val="aff5"/>
        <w:jc w:val="right"/>
        <w:rPr>
          <w:i/>
        </w:rPr>
      </w:pPr>
    </w:p>
    <w:p w:rsidR="005D2A66" w:rsidRDefault="005D2A66" w:rsidP="005D2A66">
      <w:pPr>
        <w:pStyle w:val="aff5"/>
        <w:jc w:val="center"/>
        <w:rPr>
          <w:i/>
        </w:rPr>
      </w:pPr>
    </w:p>
    <w:p w:rsidR="005D2A66" w:rsidRDefault="005D2A66" w:rsidP="00BF20D3">
      <w:pPr>
        <w:pStyle w:val="aff5"/>
        <w:jc w:val="right"/>
        <w:rPr>
          <w:i/>
        </w:rPr>
      </w:pPr>
    </w:p>
    <w:p w:rsidR="005D2A66" w:rsidRPr="00C97226" w:rsidRDefault="005D2A66" w:rsidP="005D2A66">
      <w:pPr>
        <w:pStyle w:val="a7"/>
        <w:ind w:left="4253" w:firstLine="67"/>
        <w:rPr>
          <w:rFonts w:ascii="Arial Narrow" w:hAnsi="Arial Narrow"/>
          <w:b/>
          <w:sz w:val="22"/>
          <w:szCs w:val="22"/>
        </w:rPr>
      </w:pPr>
      <w:r>
        <w:rPr>
          <w:b/>
          <w:sz w:val="28"/>
          <w:szCs w:val="28"/>
        </w:rPr>
        <w:t xml:space="preserve">                                                  </w:t>
      </w:r>
      <w:r w:rsidR="003E0C6D">
        <w:rPr>
          <w:b/>
          <w:sz w:val="28"/>
          <w:szCs w:val="28"/>
        </w:rPr>
        <w:t xml:space="preserve">        </w:t>
      </w:r>
      <w:r>
        <w:rPr>
          <w:rFonts w:ascii="Arial Narrow" w:hAnsi="Arial Narrow"/>
          <w:b/>
          <w:sz w:val="22"/>
          <w:szCs w:val="22"/>
        </w:rPr>
        <w:t xml:space="preserve">Образец </w:t>
      </w:r>
      <w:r w:rsidR="003E0C6D">
        <w:rPr>
          <w:rFonts w:ascii="Arial Narrow" w:hAnsi="Arial Narrow"/>
          <w:b/>
          <w:sz w:val="22"/>
          <w:szCs w:val="22"/>
        </w:rPr>
        <w:t>3</w:t>
      </w:r>
    </w:p>
    <w:p w:rsidR="005D2A66" w:rsidRDefault="005D2A66" w:rsidP="005D2A66">
      <w:pPr>
        <w:pStyle w:val="a7"/>
        <w:ind w:left="4253" w:firstLine="67"/>
        <w:rPr>
          <w:b/>
          <w:sz w:val="28"/>
          <w:szCs w:val="28"/>
        </w:rPr>
      </w:pPr>
    </w:p>
    <w:p w:rsidR="005D2A66" w:rsidRPr="00B24098" w:rsidRDefault="005D2A66" w:rsidP="005D2A66">
      <w:pPr>
        <w:jc w:val="center"/>
        <w:rPr>
          <w:rFonts w:ascii="Times New Roman" w:hAnsi="Times New Roman" w:cs="Times New Roman"/>
          <w:b/>
          <w:bCs/>
          <w:sz w:val="24"/>
          <w:szCs w:val="24"/>
        </w:rPr>
      </w:pPr>
      <w:r w:rsidRPr="00B24098">
        <w:rPr>
          <w:rFonts w:ascii="Times New Roman" w:hAnsi="Times New Roman" w:cs="Times New Roman"/>
          <w:b/>
          <w:bCs/>
          <w:sz w:val="24"/>
          <w:szCs w:val="24"/>
        </w:rPr>
        <w:t>ДЕКЛАРАЦИЯ</w:t>
      </w:r>
    </w:p>
    <w:p w:rsidR="005D2A66" w:rsidRPr="00B24098" w:rsidRDefault="005D2A66" w:rsidP="005D2A66">
      <w:pPr>
        <w:jc w:val="center"/>
        <w:rPr>
          <w:rFonts w:ascii="Times New Roman" w:hAnsi="Times New Roman" w:cs="Times New Roman"/>
          <w:b/>
          <w:sz w:val="24"/>
          <w:szCs w:val="24"/>
        </w:rPr>
      </w:pPr>
      <w:r w:rsidRPr="00B24098">
        <w:rPr>
          <w:rFonts w:ascii="Times New Roman" w:hAnsi="Times New Roman" w:cs="Times New Roman"/>
          <w:b/>
          <w:sz w:val="24"/>
          <w:szCs w:val="24"/>
        </w:rPr>
        <w:t xml:space="preserve">за обстоятелствата по чл.3, т.8 от Закона за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B24098">
        <w:rPr>
          <w:rFonts w:ascii="Times New Roman" w:hAnsi="Times New Roman" w:cs="Times New Roman"/>
          <w:b/>
          <w:bCs/>
          <w:sz w:val="24"/>
          <w:szCs w:val="24"/>
        </w:rPr>
        <w:t>(ЗИФОДРЮПДРС)</w:t>
      </w:r>
    </w:p>
    <w:p w:rsidR="005D2A66" w:rsidRPr="00B24098" w:rsidRDefault="005D2A66" w:rsidP="005D2A66">
      <w:pPr>
        <w:rPr>
          <w:rFonts w:ascii="Times New Roman" w:hAnsi="Times New Roman" w:cs="Times New Roman"/>
          <w:b/>
          <w:sz w:val="24"/>
          <w:szCs w:val="24"/>
        </w:rPr>
      </w:pPr>
    </w:p>
    <w:p w:rsidR="005D2A66" w:rsidRPr="00B24098" w:rsidRDefault="005D2A66" w:rsidP="005D2A66">
      <w:pPr>
        <w:rPr>
          <w:rFonts w:ascii="Times New Roman" w:hAnsi="Times New Roman" w:cs="Times New Roman"/>
          <w:b/>
          <w:sz w:val="24"/>
          <w:szCs w:val="24"/>
        </w:rPr>
      </w:pPr>
      <w:r w:rsidRPr="00B24098">
        <w:rPr>
          <w:rFonts w:ascii="Times New Roman" w:hAnsi="Times New Roman" w:cs="Times New Roman"/>
          <w:b/>
          <w:sz w:val="24"/>
          <w:szCs w:val="24"/>
        </w:rPr>
        <w:t>Подписаният/ата  ____________________________________________________________</w:t>
      </w:r>
    </w:p>
    <w:p w:rsidR="005D2A66" w:rsidRDefault="005D2A66" w:rsidP="005D2A66">
      <w:pPr>
        <w:pStyle w:val="aff5"/>
        <w:rPr>
          <w:i/>
        </w:rPr>
      </w:pPr>
      <w:r w:rsidRPr="00B24098">
        <w:rPr>
          <w:i/>
        </w:rPr>
        <w:t xml:space="preserve">                /име, презиме, фамилия/</w:t>
      </w:r>
    </w:p>
    <w:p w:rsidR="005D2A66" w:rsidRPr="00B24098" w:rsidRDefault="005D2A66" w:rsidP="005D2A66">
      <w:pPr>
        <w:pStyle w:val="aff5"/>
        <w:rPr>
          <w:i/>
        </w:rPr>
      </w:pPr>
    </w:p>
    <w:p w:rsidR="005D2A66" w:rsidRPr="00B24098" w:rsidRDefault="005D2A66" w:rsidP="005D2A66">
      <w:pPr>
        <w:rPr>
          <w:rFonts w:ascii="Times New Roman" w:hAnsi="Times New Roman" w:cs="Times New Roman"/>
          <w:b/>
          <w:sz w:val="24"/>
          <w:szCs w:val="24"/>
        </w:rPr>
      </w:pPr>
      <w:r w:rsidRPr="00B24098">
        <w:rPr>
          <w:rFonts w:ascii="Times New Roman" w:hAnsi="Times New Roman" w:cs="Times New Roman"/>
          <w:sz w:val="24"/>
          <w:szCs w:val="24"/>
        </w:rPr>
        <w:t>данни по документ за самоличност</w:t>
      </w:r>
      <w:r>
        <w:rPr>
          <w:rFonts w:ascii="Times New Roman" w:hAnsi="Times New Roman" w:cs="Times New Roman"/>
          <w:b/>
          <w:sz w:val="24"/>
          <w:szCs w:val="24"/>
        </w:rPr>
        <w:t xml:space="preserve"> </w:t>
      </w:r>
      <w:r w:rsidRPr="00B24098">
        <w:rPr>
          <w:rFonts w:ascii="Times New Roman" w:hAnsi="Times New Roman" w:cs="Times New Roman"/>
          <w:b/>
          <w:sz w:val="24"/>
          <w:szCs w:val="24"/>
        </w:rPr>
        <w:t xml:space="preserve">__________________________________________________ </w:t>
      </w:r>
    </w:p>
    <w:p w:rsidR="005D2A66" w:rsidRPr="00B24098" w:rsidRDefault="005D2A66" w:rsidP="005D2A66">
      <w:pPr>
        <w:rPr>
          <w:rFonts w:ascii="Times New Roman" w:hAnsi="Times New Roman" w:cs="Times New Roman"/>
          <w:i/>
          <w:sz w:val="24"/>
          <w:szCs w:val="24"/>
          <w:lang w:val="ru-RU"/>
        </w:rPr>
      </w:pPr>
      <w:r w:rsidRPr="00B24098">
        <w:rPr>
          <w:rFonts w:ascii="Times New Roman" w:hAnsi="Times New Roman" w:cs="Times New Roman"/>
          <w:b/>
          <w:i/>
          <w:sz w:val="24"/>
          <w:szCs w:val="24"/>
        </w:rPr>
        <w:t xml:space="preserve">                        </w:t>
      </w:r>
      <w:r w:rsidRPr="00B24098">
        <w:rPr>
          <w:rFonts w:ascii="Times New Roman" w:hAnsi="Times New Roman" w:cs="Times New Roman"/>
          <w:i/>
          <w:sz w:val="24"/>
          <w:szCs w:val="24"/>
        </w:rPr>
        <w:t>/номер на лична карта, орган и място на издаване/</w:t>
      </w:r>
    </w:p>
    <w:p w:rsidR="005D2A66" w:rsidRPr="00B24098" w:rsidRDefault="005D2A66" w:rsidP="005D2A66">
      <w:pPr>
        <w:rPr>
          <w:rFonts w:ascii="Times New Roman" w:hAnsi="Times New Roman" w:cs="Times New Roman"/>
          <w:b/>
          <w:sz w:val="24"/>
          <w:szCs w:val="24"/>
        </w:rPr>
      </w:pPr>
      <w:r w:rsidRPr="00B24098">
        <w:rPr>
          <w:rFonts w:ascii="Times New Roman" w:hAnsi="Times New Roman" w:cs="Times New Roman"/>
          <w:b/>
          <w:sz w:val="24"/>
          <w:szCs w:val="24"/>
        </w:rPr>
        <w:t xml:space="preserve">в качеството си на </w:t>
      </w:r>
      <w:r w:rsidRPr="00B24098">
        <w:rPr>
          <w:rFonts w:ascii="Times New Roman" w:hAnsi="Times New Roman" w:cs="Times New Roman"/>
          <w:sz w:val="24"/>
          <w:szCs w:val="24"/>
        </w:rPr>
        <w:t>(</w:t>
      </w:r>
      <w:r w:rsidRPr="00B24098">
        <w:rPr>
          <w:rFonts w:ascii="Times New Roman" w:hAnsi="Times New Roman" w:cs="Times New Roman"/>
          <w:i/>
          <w:sz w:val="20"/>
          <w:szCs w:val="20"/>
        </w:rPr>
        <w:t>управител, представляващ</w:t>
      </w:r>
      <w:r w:rsidRPr="00B24098">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B24098">
        <w:rPr>
          <w:rFonts w:ascii="Times New Roman" w:hAnsi="Times New Roman" w:cs="Times New Roman"/>
          <w:b/>
          <w:sz w:val="24"/>
          <w:szCs w:val="24"/>
        </w:rPr>
        <w:t xml:space="preserve">___________________________________, </w:t>
      </w:r>
    </w:p>
    <w:p w:rsidR="005D2A66" w:rsidRPr="00B24098" w:rsidRDefault="005D2A66" w:rsidP="005D2A66">
      <w:pPr>
        <w:rPr>
          <w:rFonts w:ascii="Times New Roman" w:hAnsi="Times New Roman" w:cs="Times New Roman"/>
          <w:b/>
          <w:bCs/>
          <w:iCs/>
          <w:sz w:val="24"/>
          <w:szCs w:val="24"/>
        </w:rPr>
      </w:pPr>
      <w:proofErr w:type="spellStart"/>
      <w:r w:rsidRPr="00B24098">
        <w:rPr>
          <w:rFonts w:ascii="Times New Roman" w:hAnsi="Times New Roman" w:cs="Times New Roman"/>
          <w:b/>
          <w:bCs/>
          <w:iCs/>
          <w:sz w:val="24"/>
          <w:szCs w:val="24"/>
        </w:rPr>
        <w:t>на_________________________________</w:t>
      </w:r>
      <w:proofErr w:type="spellEnd"/>
      <w:r w:rsidRPr="00B24098">
        <w:rPr>
          <w:rFonts w:ascii="Times New Roman" w:hAnsi="Times New Roman" w:cs="Times New Roman"/>
          <w:b/>
          <w:bCs/>
          <w:iCs/>
          <w:sz w:val="24"/>
          <w:szCs w:val="24"/>
        </w:rPr>
        <w:t xml:space="preserve">, </w:t>
      </w:r>
      <w:r w:rsidRPr="00B24098">
        <w:rPr>
          <w:rFonts w:ascii="Times New Roman" w:hAnsi="Times New Roman" w:cs="Times New Roman"/>
          <w:bCs/>
          <w:iCs/>
          <w:sz w:val="24"/>
          <w:szCs w:val="24"/>
        </w:rPr>
        <w:t>ЕИК/БУЛСТАТ</w:t>
      </w:r>
      <w:r w:rsidRPr="00B24098">
        <w:rPr>
          <w:rFonts w:ascii="Times New Roman" w:hAnsi="Times New Roman" w:cs="Times New Roman"/>
          <w:b/>
          <w:bCs/>
          <w:iCs/>
          <w:sz w:val="24"/>
          <w:szCs w:val="24"/>
        </w:rPr>
        <w:t>______________________,</w:t>
      </w:r>
    </w:p>
    <w:p w:rsidR="005D2A66" w:rsidRPr="00B24098" w:rsidRDefault="005D2A66" w:rsidP="005D2A66">
      <w:pPr>
        <w:rPr>
          <w:rFonts w:ascii="Times New Roman" w:hAnsi="Times New Roman" w:cs="Times New Roman"/>
          <w:b/>
          <w:i/>
          <w:sz w:val="24"/>
          <w:szCs w:val="24"/>
        </w:rPr>
      </w:pPr>
      <w:r w:rsidRPr="00B24098">
        <w:rPr>
          <w:rFonts w:ascii="Times New Roman" w:hAnsi="Times New Roman" w:cs="Times New Roman"/>
          <w:b/>
          <w:i/>
          <w:sz w:val="24"/>
          <w:szCs w:val="24"/>
        </w:rPr>
        <w:t xml:space="preserve">                 /наименование на участника/</w:t>
      </w:r>
    </w:p>
    <w:p w:rsidR="005D2A66" w:rsidRPr="00B24098" w:rsidRDefault="005D2A66" w:rsidP="005D2A66">
      <w:pPr>
        <w:jc w:val="center"/>
        <w:rPr>
          <w:rFonts w:ascii="Times New Roman" w:hAnsi="Times New Roman" w:cs="Times New Roman"/>
          <w:b/>
          <w:bCs/>
          <w:sz w:val="24"/>
          <w:szCs w:val="24"/>
          <w:lang w:val="ru-RU"/>
        </w:rPr>
      </w:pPr>
      <w:r w:rsidRPr="00B24098">
        <w:rPr>
          <w:rFonts w:ascii="Times New Roman" w:hAnsi="Times New Roman" w:cs="Times New Roman"/>
          <w:b/>
          <w:bCs/>
          <w:sz w:val="24"/>
          <w:szCs w:val="24"/>
          <w:lang w:val="ru-RU"/>
        </w:rPr>
        <w:t xml:space="preserve">Д Е К Л А </w:t>
      </w:r>
      <w:proofErr w:type="gramStart"/>
      <w:r w:rsidRPr="00B24098">
        <w:rPr>
          <w:rFonts w:ascii="Times New Roman" w:hAnsi="Times New Roman" w:cs="Times New Roman"/>
          <w:b/>
          <w:bCs/>
          <w:sz w:val="24"/>
          <w:szCs w:val="24"/>
          <w:lang w:val="ru-RU"/>
        </w:rPr>
        <w:t>Р</w:t>
      </w:r>
      <w:proofErr w:type="gramEnd"/>
      <w:r w:rsidRPr="00B24098">
        <w:rPr>
          <w:rFonts w:ascii="Times New Roman" w:hAnsi="Times New Roman" w:cs="Times New Roman"/>
          <w:b/>
          <w:bCs/>
          <w:sz w:val="24"/>
          <w:szCs w:val="24"/>
          <w:lang w:val="ru-RU"/>
        </w:rPr>
        <w:t xml:space="preserve"> И Р А М</w:t>
      </w:r>
      <w:r>
        <w:rPr>
          <w:rFonts w:ascii="Times New Roman" w:hAnsi="Times New Roman" w:cs="Times New Roman"/>
          <w:b/>
          <w:bCs/>
          <w:sz w:val="24"/>
          <w:szCs w:val="24"/>
          <w:lang w:val="ru-RU"/>
        </w:rPr>
        <w:t>:</w:t>
      </w:r>
    </w:p>
    <w:p w:rsidR="005D2A66" w:rsidRPr="00B24098" w:rsidRDefault="005D2A66" w:rsidP="005D2A66">
      <w:pPr>
        <w:jc w:val="both"/>
        <w:rPr>
          <w:rFonts w:ascii="Times New Roman" w:hAnsi="Times New Roman" w:cs="Times New Roman"/>
          <w:sz w:val="24"/>
          <w:szCs w:val="24"/>
        </w:rPr>
      </w:pPr>
      <w:r w:rsidRPr="00B24098">
        <w:rPr>
          <w:rFonts w:ascii="Times New Roman" w:hAnsi="Times New Roman" w:cs="Times New Roman"/>
          <w:sz w:val="24"/>
          <w:szCs w:val="24"/>
        </w:rPr>
        <w:t>за представляваното от мен дружество по смисъла на § 1, т. 1 от ДР на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w:t>
      </w:r>
    </w:p>
    <w:p w:rsidR="005D2A66" w:rsidRPr="00B24098" w:rsidRDefault="005D2A66" w:rsidP="005D2A66">
      <w:pPr>
        <w:jc w:val="both"/>
        <w:rPr>
          <w:rFonts w:ascii="Times New Roman" w:hAnsi="Times New Roman" w:cs="Times New Roman"/>
          <w:sz w:val="24"/>
          <w:szCs w:val="24"/>
        </w:rPr>
      </w:pPr>
      <w:r w:rsidRPr="00B24098">
        <w:rPr>
          <w:rFonts w:ascii="Times New Roman" w:hAnsi="Times New Roman" w:cs="Times New Roman"/>
          <w:sz w:val="24"/>
          <w:szCs w:val="24"/>
        </w:rPr>
        <w:t xml:space="preserve">1. Е регистрирано / Не е регистрирано </w:t>
      </w:r>
      <w:r w:rsidRPr="00B24098">
        <w:rPr>
          <w:rFonts w:ascii="Times New Roman" w:hAnsi="Times New Roman" w:cs="Times New Roman"/>
          <w:bCs/>
          <w:sz w:val="24"/>
          <w:szCs w:val="24"/>
        </w:rPr>
        <w:t>(ненужното се зачертава</w:t>
      </w:r>
      <w:r w:rsidRPr="00B24098">
        <w:rPr>
          <w:rFonts w:ascii="Times New Roman" w:hAnsi="Times New Roman" w:cs="Times New Roman"/>
          <w:sz w:val="24"/>
          <w:szCs w:val="24"/>
        </w:rPr>
        <w:t>) в юрисдикция с преференциален данъчен режим по смисъла на § 1, т, 64 от Допълнителните разпоредби на Закона за корпоративното подоходно облагане. Юрисдикцията с преференциален данъчен режим е __________________________ (попълва се в случай на регистрация в такава юрисдикция)</w:t>
      </w:r>
    </w:p>
    <w:p w:rsidR="005D2A66" w:rsidRPr="00B24098" w:rsidRDefault="005D2A66" w:rsidP="005D2A66">
      <w:pPr>
        <w:jc w:val="both"/>
        <w:rPr>
          <w:rFonts w:ascii="Times New Roman" w:hAnsi="Times New Roman" w:cs="Times New Roman"/>
          <w:sz w:val="24"/>
          <w:szCs w:val="24"/>
        </w:rPr>
      </w:pPr>
      <w:r w:rsidRPr="00B24098">
        <w:rPr>
          <w:rFonts w:ascii="Times New Roman" w:hAnsi="Times New Roman" w:cs="Times New Roman"/>
          <w:sz w:val="24"/>
          <w:szCs w:val="24"/>
        </w:rPr>
        <w:t>2. Е свързано / Не е свързано (</w:t>
      </w:r>
      <w:r w:rsidRPr="00B24098">
        <w:rPr>
          <w:rFonts w:ascii="Times New Roman" w:hAnsi="Times New Roman" w:cs="Times New Roman"/>
          <w:bCs/>
          <w:sz w:val="24"/>
          <w:szCs w:val="24"/>
        </w:rPr>
        <w:t>ненужното се зачертава</w:t>
      </w:r>
      <w:r w:rsidRPr="00B24098">
        <w:rPr>
          <w:rFonts w:ascii="Times New Roman" w:hAnsi="Times New Roman" w:cs="Times New Roman"/>
          <w:sz w:val="24"/>
          <w:szCs w:val="24"/>
        </w:rPr>
        <w:t>) лице по смисъла на § 1 от Допълнителните Разпоредби на Търговския закон с дружества, регистрирани в юрисдикция с преференциален данъчен режим.</w:t>
      </w:r>
    </w:p>
    <w:p w:rsidR="005D2A66" w:rsidRPr="00B24098" w:rsidRDefault="005D2A66" w:rsidP="005D2A66">
      <w:pPr>
        <w:jc w:val="both"/>
        <w:rPr>
          <w:rFonts w:ascii="Times New Roman" w:hAnsi="Times New Roman" w:cs="Times New Roman"/>
          <w:sz w:val="24"/>
          <w:szCs w:val="24"/>
        </w:rPr>
      </w:pPr>
      <w:r w:rsidRPr="00B24098">
        <w:rPr>
          <w:rFonts w:ascii="Times New Roman" w:hAnsi="Times New Roman" w:cs="Times New Roman"/>
          <w:sz w:val="24"/>
          <w:szCs w:val="24"/>
        </w:rPr>
        <w:t xml:space="preserve">3. Попада в изключението на чл. 4, т. </w:t>
      </w:r>
      <w:r>
        <w:rPr>
          <w:rFonts w:ascii="Times New Roman" w:hAnsi="Times New Roman" w:cs="Times New Roman"/>
          <w:sz w:val="24"/>
          <w:szCs w:val="24"/>
        </w:rPr>
        <w:t>…</w:t>
      </w:r>
      <w:r w:rsidRPr="00B24098">
        <w:rPr>
          <w:rFonts w:ascii="Times New Roman" w:hAnsi="Times New Roman" w:cs="Times New Roman"/>
          <w:sz w:val="24"/>
          <w:szCs w:val="24"/>
        </w:rPr>
        <w:t>...... от ЗИФОДРЮПДРС.  (попълва се в случай, че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5D2A66" w:rsidRDefault="005D2A66" w:rsidP="005D2A66">
      <w:pPr>
        <w:jc w:val="both"/>
        <w:rPr>
          <w:rFonts w:ascii="Times New Roman" w:hAnsi="Times New Roman" w:cs="Times New Roman"/>
          <w:sz w:val="24"/>
          <w:szCs w:val="24"/>
          <w:lang w:val="en-US"/>
        </w:rPr>
      </w:pPr>
    </w:p>
    <w:p w:rsidR="005D2A66" w:rsidRDefault="005D2A66" w:rsidP="005D2A66">
      <w:pPr>
        <w:jc w:val="both"/>
        <w:rPr>
          <w:rFonts w:ascii="Times New Roman" w:hAnsi="Times New Roman" w:cs="Times New Roman"/>
          <w:sz w:val="24"/>
          <w:szCs w:val="24"/>
          <w:lang w:val="en-US"/>
        </w:rPr>
      </w:pPr>
    </w:p>
    <w:p w:rsidR="005D2A66" w:rsidRDefault="005D2A66" w:rsidP="005D2A66">
      <w:pPr>
        <w:jc w:val="both"/>
        <w:rPr>
          <w:rFonts w:ascii="Times New Roman" w:hAnsi="Times New Roman" w:cs="Times New Roman"/>
          <w:sz w:val="24"/>
          <w:szCs w:val="24"/>
          <w:lang w:val="en-US"/>
        </w:rPr>
      </w:pPr>
    </w:p>
    <w:p w:rsidR="005D2A66" w:rsidRDefault="005D2A66" w:rsidP="005D2A66">
      <w:pPr>
        <w:jc w:val="both"/>
        <w:rPr>
          <w:rFonts w:ascii="Times New Roman" w:hAnsi="Times New Roman" w:cs="Times New Roman"/>
          <w:sz w:val="24"/>
          <w:szCs w:val="24"/>
          <w:lang w:val="en-US"/>
        </w:rPr>
      </w:pPr>
    </w:p>
    <w:p w:rsidR="005D2A66" w:rsidRPr="00960057" w:rsidRDefault="005D2A66" w:rsidP="005D2A66">
      <w:pPr>
        <w:ind w:right="141"/>
        <w:jc w:val="both"/>
        <w:rPr>
          <w:rFonts w:ascii="Times New Roman" w:hAnsi="Times New Roman" w:cs="Times New Roman"/>
          <w:sz w:val="24"/>
          <w:szCs w:val="24"/>
          <w:lang w:val="en-US"/>
        </w:rPr>
      </w:pPr>
      <w:r w:rsidRPr="00B24098">
        <w:rPr>
          <w:rFonts w:ascii="Times New Roman" w:hAnsi="Times New Roman" w:cs="Times New Roman"/>
          <w:sz w:val="24"/>
          <w:szCs w:val="24"/>
        </w:rPr>
        <w:t>4. Запознат съм с правомощията на възложителя по чл. 6, ал. 4 от ЗИФОДРЮПДРС и § 7, ал. 2 от Заключителните разпоредби на ЗИФОДРЮПДРС.</w:t>
      </w:r>
    </w:p>
    <w:p w:rsidR="005D2A66" w:rsidRPr="00C97226" w:rsidRDefault="005D2A66" w:rsidP="005D2A66">
      <w:pPr>
        <w:keepNext/>
        <w:tabs>
          <w:tab w:val="left" w:pos="9360"/>
        </w:tabs>
        <w:spacing w:after="0" w:line="240" w:lineRule="auto"/>
        <w:ind w:left="-142" w:right="15" w:firstLine="426"/>
        <w:jc w:val="both"/>
        <w:rPr>
          <w:rFonts w:ascii="Arial Narrow" w:eastAsia="Arial Narrow" w:hAnsi="Arial Narrow" w:cs="Arial Narrow"/>
          <w:b/>
        </w:rPr>
      </w:pPr>
      <w:r w:rsidRPr="00B24098">
        <w:rPr>
          <w:rFonts w:ascii="Times New Roman" w:hAnsi="Times New Roman" w:cs="Times New Roman"/>
          <w:sz w:val="24"/>
          <w:szCs w:val="24"/>
        </w:rPr>
        <w:t xml:space="preserve">Тази декларация се представя във връзка с обществена поръчка </w:t>
      </w:r>
      <w:r>
        <w:rPr>
          <w:rFonts w:ascii="Times New Roman" w:hAnsi="Times New Roman" w:cs="Times New Roman"/>
          <w:sz w:val="24"/>
          <w:szCs w:val="24"/>
        </w:rPr>
        <w:t>с предмет:</w:t>
      </w:r>
      <w:r w:rsidRPr="00B24098">
        <w:rPr>
          <w:rFonts w:ascii="Times New Roman" w:hAnsi="Times New Roman" w:cs="Times New Roman"/>
          <w:sz w:val="24"/>
          <w:szCs w:val="24"/>
          <w:lang w:val="en-US"/>
        </w:rPr>
        <w:t xml:space="preserve"> </w:t>
      </w:r>
      <w:r w:rsidRPr="00C97226">
        <w:rPr>
          <w:rFonts w:ascii="Arial Narrow" w:hAnsi="Arial Narrow"/>
          <w:b/>
        </w:rPr>
        <w:t>„ ДОСТАВКА НА КОНСУМАТИВИ, РЕАКТИВИ И СЕРУМИ ЗА НУЖДИТЕ НА ПАРАКЛИНИЧНИТЕ ЗВЕНА В  МБАЛ „Д-Р ХРИСТО СТАМБОЛСКИ”  ЕООД  „</w:t>
      </w:r>
      <w:r w:rsidRPr="00C97226">
        <w:rPr>
          <w:rFonts w:ascii="Arial Narrow" w:hAnsi="Arial Narrow"/>
        </w:rPr>
        <w:t xml:space="preserve"> </w:t>
      </w:r>
    </w:p>
    <w:p w:rsidR="005D2A66" w:rsidRPr="00D10896" w:rsidRDefault="005D2A66" w:rsidP="005D2A66">
      <w:pPr>
        <w:suppressAutoHyphens/>
        <w:spacing w:after="0" w:line="240" w:lineRule="auto"/>
        <w:ind w:firstLine="540"/>
        <w:jc w:val="both"/>
        <w:rPr>
          <w:rFonts w:ascii="Times New Roman" w:hAnsi="Times New Roman" w:cs="Times New Roman"/>
          <w:sz w:val="24"/>
          <w:szCs w:val="24"/>
        </w:rPr>
      </w:pPr>
      <w:r w:rsidRPr="00B24098">
        <w:rPr>
          <w:rFonts w:ascii="Times New Roman" w:hAnsi="Times New Roman" w:cs="Times New Roman"/>
          <w:sz w:val="24"/>
          <w:szCs w:val="24"/>
        </w:rPr>
        <w:t xml:space="preserve"> </w:t>
      </w:r>
      <w:r w:rsidRPr="00B24098">
        <w:rPr>
          <w:rFonts w:ascii="Times New Roman" w:hAnsi="Times New Roman" w:cs="Times New Roman"/>
          <w:sz w:val="24"/>
          <w:szCs w:val="24"/>
          <w:lang w:val="en-US"/>
        </w:rPr>
        <w:t xml:space="preserve"> </w:t>
      </w:r>
      <w:r>
        <w:rPr>
          <w:rFonts w:ascii="Times New Roman" w:eastAsia="Times New Roman" w:hAnsi="Times New Roman" w:cs="Times New Roman"/>
          <w:b/>
          <w:sz w:val="24"/>
          <w:szCs w:val="24"/>
          <w:lang w:eastAsia="ar-SA"/>
        </w:rPr>
        <w:t xml:space="preserve"> </w:t>
      </w:r>
    </w:p>
    <w:p w:rsidR="005D2A66" w:rsidRPr="00B24098" w:rsidRDefault="005D2A66" w:rsidP="005D2A66">
      <w:pPr>
        <w:rPr>
          <w:rFonts w:ascii="Times New Roman" w:hAnsi="Times New Roman" w:cs="Times New Roman"/>
          <w:i/>
          <w:sz w:val="24"/>
          <w:szCs w:val="24"/>
        </w:rPr>
      </w:pPr>
      <w:r w:rsidRPr="00B24098">
        <w:rPr>
          <w:rFonts w:ascii="Times New Roman" w:hAnsi="Times New Roman" w:cs="Times New Roman"/>
          <w:i/>
          <w:sz w:val="24"/>
          <w:szCs w:val="24"/>
        </w:rPr>
        <w:t xml:space="preserve">Известна ми е отговорността по чл.313 от Наказателния кодекс за неверни данни. </w:t>
      </w:r>
    </w:p>
    <w:p w:rsidR="005D2A66" w:rsidRPr="00B24098" w:rsidRDefault="005D2A66" w:rsidP="005D2A66">
      <w:pPr>
        <w:rPr>
          <w:rFonts w:ascii="Times New Roman" w:hAnsi="Times New Roman" w:cs="Times New Roman"/>
          <w:sz w:val="24"/>
          <w:szCs w:val="24"/>
          <w:u w:val="single"/>
          <w:lang w:val="ru-RU"/>
        </w:rPr>
      </w:pPr>
    </w:p>
    <w:p w:rsidR="005D2A66" w:rsidRPr="00B24098" w:rsidRDefault="005D2A66" w:rsidP="005D2A66">
      <w:pPr>
        <w:rPr>
          <w:rFonts w:ascii="Times New Roman" w:hAnsi="Times New Roman" w:cs="Times New Roman"/>
          <w:sz w:val="24"/>
          <w:szCs w:val="24"/>
          <w:u w:val="single"/>
          <w:lang w:val="ru-RU"/>
        </w:rPr>
      </w:pPr>
    </w:p>
    <w:p w:rsidR="005D2A66" w:rsidRPr="00B24098" w:rsidRDefault="005D2A66" w:rsidP="005D2A66">
      <w:pPr>
        <w:rPr>
          <w:rFonts w:ascii="Times New Roman" w:hAnsi="Times New Roman" w:cs="Times New Roman"/>
          <w:sz w:val="24"/>
          <w:szCs w:val="24"/>
          <w:u w:val="single"/>
          <w:lang w:val="ru-RU"/>
        </w:rPr>
      </w:pPr>
    </w:p>
    <w:p w:rsidR="005D2A66" w:rsidRPr="00B24098" w:rsidRDefault="005D2A66" w:rsidP="005D2A66">
      <w:pPr>
        <w:rPr>
          <w:rFonts w:ascii="Times New Roman" w:hAnsi="Times New Roman" w:cs="Times New Roman"/>
          <w:b/>
          <w:sz w:val="24"/>
          <w:szCs w:val="24"/>
        </w:rPr>
      </w:pPr>
      <w:r w:rsidRPr="00B24098">
        <w:rPr>
          <w:rFonts w:ascii="Times New Roman" w:hAnsi="Times New Roman" w:cs="Times New Roman"/>
          <w:sz w:val="24"/>
          <w:szCs w:val="24"/>
          <w:u w:val="single"/>
        </w:rPr>
        <w:tab/>
      </w:r>
      <w:r w:rsidRPr="00B24098">
        <w:rPr>
          <w:rFonts w:ascii="Times New Roman" w:hAnsi="Times New Roman" w:cs="Times New Roman"/>
          <w:sz w:val="24"/>
          <w:szCs w:val="24"/>
          <w:u w:val="single"/>
        </w:rPr>
        <w:tab/>
      </w:r>
      <w:r w:rsidRPr="00B24098">
        <w:rPr>
          <w:rFonts w:ascii="Times New Roman" w:hAnsi="Times New Roman" w:cs="Times New Roman"/>
          <w:sz w:val="24"/>
          <w:szCs w:val="24"/>
          <w:u w:val="single"/>
        </w:rPr>
        <w:tab/>
      </w:r>
      <w:r w:rsidRPr="00B24098">
        <w:rPr>
          <w:rFonts w:ascii="Times New Roman" w:hAnsi="Times New Roman" w:cs="Times New Roman"/>
          <w:sz w:val="24"/>
          <w:szCs w:val="24"/>
        </w:rPr>
        <w:t xml:space="preserve">Г. </w:t>
      </w:r>
      <w:r w:rsidRPr="00B24098">
        <w:rPr>
          <w:rFonts w:ascii="Times New Roman" w:hAnsi="Times New Roman" w:cs="Times New Roman"/>
          <w:sz w:val="24"/>
          <w:szCs w:val="24"/>
        </w:rPr>
        <w:tab/>
      </w:r>
      <w:r w:rsidRPr="00B24098">
        <w:rPr>
          <w:rFonts w:ascii="Times New Roman" w:hAnsi="Times New Roman" w:cs="Times New Roman"/>
          <w:sz w:val="24"/>
          <w:szCs w:val="24"/>
        </w:rPr>
        <w:tab/>
      </w:r>
      <w:r w:rsidRPr="00B24098">
        <w:rPr>
          <w:rFonts w:ascii="Times New Roman" w:hAnsi="Times New Roman" w:cs="Times New Roman"/>
          <w:sz w:val="24"/>
          <w:szCs w:val="24"/>
        </w:rPr>
        <w:tab/>
      </w:r>
      <w:r w:rsidRPr="00B24098">
        <w:rPr>
          <w:rFonts w:ascii="Times New Roman" w:hAnsi="Times New Roman" w:cs="Times New Roman"/>
          <w:sz w:val="24"/>
          <w:szCs w:val="24"/>
        </w:rPr>
        <w:tab/>
      </w:r>
      <w:r w:rsidRPr="00B24098">
        <w:rPr>
          <w:rFonts w:ascii="Times New Roman" w:hAnsi="Times New Roman" w:cs="Times New Roman"/>
          <w:sz w:val="24"/>
          <w:szCs w:val="24"/>
        </w:rPr>
        <w:tab/>
        <w:t xml:space="preserve">Декларатор: </w:t>
      </w:r>
      <w:r w:rsidRPr="00B24098">
        <w:rPr>
          <w:rFonts w:ascii="Times New Roman" w:hAnsi="Times New Roman" w:cs="Times New Roman"/>
          <w:sz w:val="24"/>
          <w:szCs w:val="24"/>
        </w:rPr>
        <w:tab/>
      </w:r>
      <w:r w:rsidRPr="00B24098">
        <w:rPr>
          <w:rFonts w:ascii="Times New Roman" w:hAnsi="Times New Roman" w:cs="Times New Roman"/>
          <w:sz w:val="24"/>
          <w:szCs w:val="24"/>
          <w:u w:val="single"/>
        </w:rPr>
        <w:tab/>
      </w:r>
      <w:r w:rsidRPr="00B24098">
        <w:rPr>
          <w:rFonts w:ascii="Times New Roman" w:hAnsi="Times New Roman" w:cs="Times New Roman"/>
          <w:b/>
          <w:sz w:val="24"/>
          <w:szCs w:val="24"/>
          <w:u w:val="single"/>
        </w:rPr>
        <w:tab/>
      </w:r>
    </w:p>
    <w:p w:rsidR="005D2A66" w:rsidRPr="00B24098" w:rsidRDefault="005D2A66" w:rsidP="005D2A66">
      <w:pPr>
        <w:rPr>
          <w:rFonts w:ascii="Times New Roman" w:hAnsi="Times New Roman" w:cs="Times New Roman"/>
          <w:b/>
          <w:i/>
          <w:iCs/>
          <w:sz w:val="24"/>
          <w:szCs w:val="24"/>
          <w:lang w:val="ru-RU"/>
        </w:rPr>
      </w:pPr>
    </w:p>
    <w:p w:rsidR="005D2A66" w:rsidRDefault="005D2A66" w:rsidP="005D2A66">
      <w:pPr>
        <w:rPr>
          <w:rFonts w:ascii="Times New Roman" w:hAnsi="Times New Roman" w:cs="Times New Roman"/>
          <w:b/>
          <w:sz w:val="24"/>
          <w:szCs w:val="24"/>
        </w:rPr>
      </w:pPr>
    </w:p>
    <w:p w:rsidR="005D2A66" w:rsidRDefault="005D2A66" w:rsidP="005D2A66">
      <w:pPr>
        <w:rPr>
          <w:rFonts w:ascii="Times New Roman" w:hAnsi="Times New Roman" w:cs="Times New Roman"/>
          <w:b/>
          <w:sz w:val="24"/>
          <w:szCs w:val="24"/>
        </w:rPr>
      </w:pPr>
    </w:p>
    <w:p w:rsidR="005D2A66" w:rsidRDefault="005D2A66" w:rsidP="005D2A66">
      <w:pPr>
        <w:rPr>
          <w:rFonts w:ascii="Times New Roman" w:hAnsi="Times New Roman" w:cs="Times New Roman"/>
          <w:b/>
          <w:sz w:val="24"/>
          <w:szCs w:val="24"/>
        </w:rPr>
      </w:pPr>
    </w:p>
    <w:p w:rsidR="005D2A66" w:rsidRDefault="005D2A66" w:rsidP="005D2A66">
      <w:pPr>
        <w:rPr>
          <w:rFonts w:ascii="Times New Roman" w:hAnsi="Times New Roman" w:cs="Times New Roman"/>
          <w:b/>
          <w:sz w:val="24"/>
          <w:szCs w:val="24"/>
        </w:rPr>
      </w:pPr>
    </w:p>
    <w:p w:rsidR="005D2A66" w:rsidRPr="003D3494" w:rsidRDefault="005D2A66" w:rsidP="005D2A66">
      <w:pPr>
        <w:pStyle w:val="a7"/>
        <w:ind w:left="4253" w:firstLine="67"/>
        <w:rPr>
          <w:b/>
          <w:sz w:val="28"/>
          <w:szCs w:val="28"/>
        </w:rPr>
      </w:pPr>
    </w:p>
    <w:p w:rsidR="005D2A66" w:rsidRDefault="005D2A66" w:rsidP="00BF20D3">
      <w:pPr>
        <w:pStyle w:val="aff5"/>
        <w:jc w:val="right"/>
        <w:rPr>
          <w:i/>
        </w:rPr>
      </w:pPr>
    </w:p>
    <w:p w:rsidR="005D2A66" w:rsidRDefault="005D2A66" w:rsidP="00BF20D3">
      <w:pPr>
        <w:pStyle w:val="aff5"/>
        <w:jc w:val="right"/>
        <w:rPr>
          <w:i/>
        </w:rPr>
      </w:pPr>
    </w:p>
    <w:p w:rsidR="005D2A66" w:rsidRDefault="005D2A66" w:rsidP="00BF20D3">
      <w:pPr>
        <w:pStyle w:val="aff5"/>
        <w:jc w:val="right"/>
        <w:rPr>
          <w:i/>
        </w:rPr>
      </w:pPr>
    </w:p>
    <w:p w:rsidR="005D2A66" w:rsidRDefault="005D2A66" w:rsidP="00BF20D3">
      <w:pPr>
        <w:pStyle w:val="aff5"/>
        <w:jc w:val="right"/>
        <w:rPr>
          <w:i/>
        </w:rPr>
      </w:pPr>
    </w:p>
    <w:p w:rsidR="005D2A66" w:rsidRDefault="005D2A66" w:rsidP="00BF20D3">
      <w:pPr>
        <w:pStyle w:val="aff5"/>
        <w:jc w:val="right"/>
        <w:rPr>
          <w:i/>
        </w:rPr>
      </w:pPr>
    </w:p>
    <w:p w:rsidR="005D2A66" w:rsidRDefault="005D2A66" w:rsidP="00BF20D3">
      <w:pPr>
        <w:pStyle w:val="aff5"/>
        <w:jc w:val="right"/>
        <w:rPr>
          <w:i/>
        </w:rPr>
      </w:pPr>
    </w:p>
    <w:p w:rsidR="005D2A66" w:rsidRDefault="005D2A66" w:rsidP="00BF20D3">
      <w:pPr>
        <w:pStyle w:val="aff5"/>
        <w:jc w:val="right"/>
        <w:rPr>
          <w:i/>
        </w:rPr>
      </w:pPr>
    </w:p>
    <w:p w:rsidR="005D2A66" w:rsidRDefault="005D2A66" w:rsidP="00BF20D3">
      <w:pPr>
        <w:pStyle w:val="aff5"/>
        <w:jc w:val="right"/>
        <w:rPr>
          <w:i/>
        </w:rPr>
      </w:pPr>
    </w:p>
    <w:p w:rsidR="005D2A66" w:rsidRDefault="005D2A66" w:rsidP="00BF20D3">
      <w:pPr>
        <w:pStyle w:val="aff5"/>
        <w:jc w:val="right"/>
        <w:rPr>
          <w:i/>
        </w:rPr>
      </w:pPr>
    </w:p>
    <w:p w:rsidR="005D2A66" w:rsidRDefault="005D2A66" w:rsidP="00BF20D3">
      <w:pPr>
        <w:pStyle w:val="aff5"/>
        <w:jc w:val="right"/>
        <w:rPr>
          <w:i/>
        </w:rPr>
      </w:pPr>
    </w:p>
    <w:p w:rsidR="005D2A66" w:rsidRDefault="005D2A66" w:rsidP="00BF20D3">
      <w:pPr>
        <w:pStyle w:val="aff5"/>
        <w:jc w:val="right"/>
        <w:rPr>
          <w:i/>
        </w:rPr>
      </w:pPr>
    </w:p>
    <w:p w:rsidR="005D2A66" w:rsidRDefault="005D2A66" w:rsidP="00BF20D3">
      <w:pPr>
        <w:pStyle w:val="aff5"/>
        <w:jc w:val="right"/>
        <w:rPr>
          <w:i/>
        </w:rPr>
      </w:pPr>
    </w:p>
    <w:p w:rsidR="005D2A66" w:rsidRDefault="005D2A66" w:rsidP="00BF20D3">
      <w:pPr>
        <w:pStyle w:val="aff5"/>
        <w:jc w:val="right"/>
        <w:rPr>
          <w:i/>
        </w:rPr>
      </w:pPr>
    </w:p>
    <w:p w:rsidR="005D2A66" w:rsidRDefault="005D2A66" w:rsidP="00BF20D3">
      <w:pPr>
        <w:pStyle w:val="aff5"/>
        <w:jc w:val="right"/>
        <w:rPr>
          <w:i/>
        </w:rPr>
      </w:pPr>
    </w:p>
    <w:p w:rsidR="005D2A66" w:rsidRDefault="005D2A66" w:rsidP="00BF20D3">
      <w:pPr>
        <w:pStyle w:val="aff5"/>
        <w:jc w:val="right"/>
        <w:rPr>
          <w:i/>
        </w:rPr>
      </w:pPr>
    </w:p>
    <w:p w:rsidR="005D2A66" w:rsidRDefault="005D2A66" w:rsidP="00BF20D3">
      <w:pPr>
        <w:pStyle w:val="aff5"/>
        <w:jc w:val="right"/>
        <w:rPr>
          <w:i/>
        </w:rPr>
      </w:pPr>
    </w:p>
    <w:p w:rsidR="005D2A66" w:rsidRDefault="005D2A66" w:rsidP="00BF20D3">
      <w:pPr>
        <w:pStyle w:val="aff5"/>
        <w:jc w:val="right"/>
        <w:rPr>
          <w:i/>
        </w:rPr>
      </w:pPr>
    </w:p>
    <w:p w:rsidR="005D2A66" w:rsidRDefault="005D2A66" w:rsidP="00BF20D3">
      <w:pPr>
        <w:pStyle w:val="aff5"/>
        <w:jc w:val="right"/>
        <w:rPr>
          <w:i/>
        </w:rPr>
      </w:pPr>
    </w:p>
    <w:p w:rsidR="005D2A66" w:rsidRDefault="005D2A66" w:rsidP="00BF20D3">
      <w:pPr>
        <w:pStyle w:val="aff5"/>
        <w:jc w:val="right"/>
        <w:rPr>
          <w:i/>
        </w:rPr>
      </w:pPr>
    </w:p>
    <w:p w:rsidR="005D2A66" w:rsidRDefault="005D2A66" w:rsidP="00BF20D3">
      <w:pPr>
        <w:pStyle w:val="aff5"/>
        <w:jc w:val="right"/>
        <w:rPr>
          <w:i/>
        </w:rPr>
      </w:pPr>
    </w:p>
    <w:p w:rsidR="005D2A66" w:rsidRDefault="005D2A66" w:rsidP="00BF20D3">
      <w:pPr>
        <w:pStyle w:val="aff5"/>
        <w:jc w:val="right"/>
        <w:rPr>
          <w:i/>
        </w:rPr>
      </w:pPr>
    </w:p>
    <w:p w:rsidR="005D2A66" w:rsidRDefault="003E0C6D" w:rsidP="00BF20D3">
      <w:pPr>
        <w:pStyle w:val="aff5"/>
        <w:jc w:val="right"/>
        <w:rPr>
          <w:i/>
        </w:rPr>
      </w:pPr>
      <w:r>
        <w:rPr>
          <w:i/>
        </w:rPr>
        <w:t>Образец 4</w:t>
      </w:r>
    </w:p>
    <w:p w:rsidR="005D2A66" w:rsidRDefault="005D2A66" w:rsidP="00BF20D3">
      <w:pPr>
        <w:pStyle w:val="aff5"/>
        <w:jc w:val="right"/>
        <w:rPr>
          <w:i/>
        </w:rPr>
      </w:pPr>
    </w:p>
    <w:p w:rsidR="003D021B" w:rsidRDefault="003D021B" w:rsidP="003D021B">
      <w:pPr>
        <w:pStyle w:val="aff5"/>
        <w:jc w:val="center"/>
        <w:rPr>
          <w:i/>
        </w:rPr>
      </w:pPr>
      <w:r>
        <w:rPr>
          <w:i/>
        </w:rPr>
        <w:t xml:space="preserve">                                                                                    / попълва се при подписване на договора /</w:t>
      </w:r>
    </w:p>
    <w:p w:rsidR="005D2A66" w:rsidRDefault="005D2A66" w:rsidP="00BF20D3">
      <w:pPr>
        <w:pStyle w:val="aff5"/>
        <w:jc w:val="right"/>
        <w:rPr>
          <w:i/>
        </w:rPr>
      </w:pPr>
    </w:p>
    <w:tbl>
      <w:tblPr>
        <w:tblW w:w="0" w:type="auto"/>
        <w:tblCellSpacing w:w="15" w:type="dxa"/>
        <w:tblCellMar>
          <w:left w:w="0" w:type="dxa"/>
          <w:right w:w="0" w:type="dxa"/>
        </w:tblCellMar>
        <w:tblLook w:val="04A0" w:firstRow="1" w:lastRow="0" w:firstColumn="1" w:lastColumn="0" w:noHBand="0" w:noVBand="1"/>
      </w:tblPr>
      <w:tblGrid>
        <w:gridCol w:w="9557"/>
      </w:tblGrid>
      <w:tr w:rsidR="005D2A66" w:rsidRPr="00710313" w:rsidTr="00FF40D3">
        <w:trPr>
          <w:tblCellSpacing w:w="15" w:type="dxa"/>
        </w:trPr>
        <w:tc>
          <w:tcPr>
            <w:tcW w:w="0" w:type="auto"/>
            <w:vAlign w:val="center"/>
            <w:hideMark/>
          </w:tcPr>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sz w:val="20"/>
                <w:szCs w:val="20"/>
              </w:rPr>
            </w:pPr>
            <w:bookmarkStart w:id="1" w:name="to_paragraph_id39985119"/>
            <w:bookmarkEnd w:id="1"/>
            <w:r w:rsidRPr="00710313">
              <w:rPr>
                <w:rFonts w:ascii="Verdana" w:eastAsia="Times New Roman" w:hAnsi="Verdana" w:cs="Courier New"/>
                <w:b/>
                <w:bCs/>
                <w:color w:val="000000"/>
                <w:sz w:val="20"/>
                <w:szCs w:val="20"/>
              </w:rPr>
              <w:t>Приложение № 2</w:t>
            </w:r>
            <w:r w:rsidRPr="00710313">
              <w:rPr>
                <w:rFonts w:ascii="Verdana" w:eastAsia="Times New Roman" w:hAnsi="Verdana" w:cs="Courier New"/>
                <w:color w:val="000000"/>
                <w:sz w:val="20"/>
                <w:szCs w:val="20"/>
              </w:rPr>
              <w:t xml:space="preserve">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sz w:val="20"/>
                <w:szCs w:val="20"/>
              </w:rPr>
              <w:t xml:space="preserve">към </w:t>
            </w:r>
            <w:hyperlink r:id="rId9" w:history="1">
              <w:r w:rsidRPr="00710313">
                <w:rPr>
                  <w:rFonts w:ascii="Verdana" w:eastAsia="Times New Roman" w:hAnsi="Verdana" w:cs="Courier New"/>
                  <w:color w:val="000000"/>
                  <w:sz w:val="20"/>
                  <w:szCs w:val="20"/>
                </w:rPr>
                <w:t>чл. 37, ал. 1</w:t>
              </w:r>
            </w:hyperlink>
            <w:bookmarkStart w:id="2" w:name="_GoBack"/>
            <w:bookmarkEnd w:id="2"/>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ascii="Verdana" w:eastAsia="Times New Roman" w:hAnsi="Verdana" w:cs="Courier New"/>
                <w:color w:val="000000"/>
              </w:rPr>
            </w:pPr>
            <w:r w:rsidRPr="00710313">
              <w:rPr>
                <w:rFonts w:ascii="Verdana" w:eastAsia="Times New Roman" w:hAnsi="Verdana" w:cs="Courier New"/>
                <w:color w:val="000000"/>
              </w:rPr>
              <w:t>ДЕКЛАРАЦИЯ</w:t>
            </w:r>
          </w:p>
          <w:p w:rsidR="005D2A66"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ascii="Verdana" w:eastAsia="Times New Roman" w:hAnsi="Verdana" w:cs="Courier New"/>
                <w:color w:val="000000"/>
              </w:rPr>
            </w:pPr>
            <w:r w:rsidRPr="00710313">
              <w:rPr>
                <w:rFonts w:ascii="Verdana" w:eastAsia="Times New Roman" w:hAnsi="Verdana" w:cs="Courier New"/>
                <w:color w:val="000000"/>
              </w:rPr>
              <w:t xml:space="preserve">по </w:t>
            </w:r>
            <w:hyperlink r:id="rId10" w:history="1">
              <w:r w:rsidRPr="00710313">
                <w:rPr>
                  <w:rFonts w:ascii="Verdana" w:eastAsia="Times New Roman" w:hAnsi="Verdana" w:cs="Courier New"/>
                  <w:color w:val="000000"/>
                </w:rPr>
                <w:t>чл. 59, ал. 1, т. 3 от Закона за мерките срещу изпирането на пари</w:t>
              </w:r>
            </w:hyperlink>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Долуподписаният/ата:</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1. </w:t>
            </w:r>
            <w:r>
              <w:rPr>
                <w:rFonts w:ascii="Verdana" w:eastAsia="Times New Roman" w:hAnsi="Verdana" w:cs="Courier New"/>
                <w:color w:val="000000"/>
              </w:rPr>
              <w:t>…………………….</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                          </w:t>
            </w:r>
            <w:r w:rsidRPr="00710313">
              <w:rPr>
                <w:rFonts w:ascii="Verdana" w:eastAsia="Times New Roman" w:hAnsi="Verdana" w:cs="Courier New"/>
                <w:i/>
                <w:iCs/>
                <w:color w:val="000000"/>
              </w:rPr>
              <w:t>(име, презиме, фамилия)</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ЕГН/ЛНЧ/официален личен идентификационен номер или друг уникален елемент за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установяване на самоличността </w:t>
            </w:r>
            <w:r w:rsidRPr="002C3706">
              <w:rPr>
                <w:rFonts w:ascii="Verdana" w:eastAsia="Times New Roman" w:hAnsi="Verdana" w:cs="Courier New"/>
                <w:color w:val="000000"/>
              </w:rPr>
              <w:t>.....</w:t>
            </w:r>
            <w:r w:rsidRPr="00710313">
              <w:rPr>
                <w:rFonts w:ascii="Verdana" w:eastAsia="Times New Roman" w:hAnsi="Verdana" w:cs="Courier New"/>
                <w:color w:val="000000"/>
              </w:rPr>
              <w:t>.........</w:t>
            </w:r>
            <w:r>
              <w:rPr>
                <w:rFonts w:ascii="Verdana" w:eastAsia="Times New Roman" w:hAnsi="Verdana" w:cs="Courier New"/>
                <w:color w:val="000000"/>
              </w:rPr>
              <w:t>..........................</w:t>
            </w:r>
            <w:r w:rsidRPr="00710313">
              <w:rPr>
                <w:rFonts w:ascii="Verdana" w:eastAsia="Times New Roman" w:hAnsi="Verdana" w:cs="Courier New"/>
                <w:color w:val="000000"/>
              </w:rPr>
              <w:t>,</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дата на раждане: .................................</w:t>
            </w:r>
            <w:r>
              <w:rPr>
                <w:rFonts w:ascii="Verdana" w:eastAsia="Times New Roman" w:hAnsi="Verdana" w:cs="Courier New"/>
                <w:color w:val="000000"/>
              </w:rPr>
              <w:t>..</w:t>
            </w:r>
            <w:r w:rsidRPr="00710313">
              <w:rPr>
                <w:rFonts w:ascii="Verdana" w:eastAsia="Times New Roman" w:hAnsi="Verdana" w:cs="Courier New"/>
                <w:color w:val="000000"/>
              </w:rPr>
              <w:t xml:space="preserve">,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гражданство/а: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постоянен адрес: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или адрес: ..........................................................</w:t>
            </w:r>
            <w:r>
              <w:rPr>
                <w:rFonts w:ascii="Verdana" w:eastAsia="Times New Roman" w:hAnsi="Verdana" w:cs="Courier New"/>
                <w:color w:val="000000"/>
              </w:rPr>
              <w:t>.....................................</w:t>
            </w:r>
            <w:r w:rsidRPr="00710313">
              <w:rPr>
                <w:rFonts w:ascii="Verdana" w:eastAsia="Times New Roman" w:hAnsi="Verdana" w:cs="Courier New"/>
                <w:color w:val="000000"/>
              </w:rPr>
              <w:t>,</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                     </w:t>
            </w:r>
            <w:r w:rsidRPr="00710313">
              <w:rPr>
                <w:rFonts w:ascii="Verdana" w:eastAsia="Times New Roman" w:hAnsi="Verdana" w:cs="Courier New"/>
                <w:i/>
                <w:iCs/>
                <w:color w:val="000000"/>
              </w:rPr>
              <w:t>(за чужди граждани без постоянен адрес)</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в качеството ми на:</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20.25pt;height:18pt" o:ole="">
                  <v:imagedata r:id="rId11" o:title=""/>
                </v:shape>
                <w:control r:id="rId12" w:name="DefaultOcxName" w:shapeid="_x0000_i1078"/>
              </w:object>
            </w:r>
            <w:r w:rsidRPr="00710313">
              <w:rPr>
                <w:rFonts w:ascii="Verdana" w:eastAsia="Times New Roman" w:hAnsi="Verdana" w:cs="Courier New"/>
                <w:color w:val="000000"/>
              </w:rPr>
              <w:t xml:space="preserve"> законен представител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lang w:eastAsia="en-US"/>
              </w:rPr>
              <w:object w:dxaOrig="225" w:dyaOrig="225">
                <v:shape id="_x0000_i1077" type="#_x0000_t75" style="width:20.25pt;height:18pt" o:ole="">
                  <v:imagedata r:id="rId11" o:title=""/>
                </v:shape>
                <w:control r:id="rId13" w:name="DefaultOcxName1" w:shapeid="_x0000_i1077"/>
              </w:object>
            </w:r>
            <w:r w:rsidRPr="00710313">
              <w:rPr>
                <w:rFonts w:ascii="Verdana" w:eastAsia="Times New Roman" w:hAnsi="Verdana" w:cs="Courier New"/>
                <w:color w:val="000000"/>
              </w:rPr>
              <w:t xml:space="preserve"> пълномощник</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на .....</w:t>
            </w:r>
            <w:r>
              <w:rPr>
                <w:rFonts w:ascii="Verdana" w:eastAsia="Times New Roman" w:hAnsi="Verdana" w:cs="Courier New"/>
                <w:color w:val="000000"/>
              </w:rPr>
              <w:t>........................................</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i/>
                <w:iCs/>
                <w:color w:val="000000"/>
              </w:rPr>
            </w:pPr>
            <w:r w:rsidRPr="00710313">
              <w:rPr>
                <w:rFonts w:ascii="Verdana" w:eastAsia="Times New Roman" w:hAnsi="Verdana" w:cs="Courier New"/>
                <w:i/>
                <w:iCs/>
                <w:color w:val="000000"/>
              </w:rPr>
              <w:t xml:space="preserve">(посочва се наименованието, както и </w:t>
            </w:r>
            <w:proofErr w:type="spellStart"/>
            <w:r w:rsidRPr="00710313">
              <w:rPr>
                <w:rFonts w:ascii="Verdana" w:eastAsia="Times New Roman" w:hAnsi="Verdana" w:cs="Courier New"/>
                <w:i/>
                <w:iCs/>
                <w:color w:val="000000"/>
              </w:rPr>
              <w:t>правноорганизационната</w:t>
            </w:r>
            <w:proofErr w:type="spellEnd"/>
            <w:r w:rsidRPr="00710313">
              <w:rPr>
                <w:rFonts w:ascii="Verdana" w:eastAsia="Times New Roman" w:hAnsi="Verdana" w:cs="Courier New"/>
                <w:i/>
                <w:iCs/>
                <w:color w:val="000000"/>
              </w:rPr>
              <w:t xml:space="preserve"> форма на</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i/>
                <w:iCs/>
                <w:color w:val="000000"/>
              </w:rPr>
              <w:t xml:space="preserve">        юридическото лице или видът на правното образувание)</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с ЕИК/БУЛСТАТ/ номер в съответния национален регистър,</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Pr>
                <w:rFonts w:ascii="Verdana" w:eastAsia="Times New Roman" w:hAnsi="Verdana" w:cs="Courier New"/>
                <w:color w:val="000000"/>
              </w:rPr>
              <w:t>вписано в регистъра при Търговски регистър при Агенция по вписванията</w:t>
            </w:r>
            <w:r w:rsidRPr="00710313">
              <w:rPr>
                <w:rFonts w:ascii="Verdana" w:eastAsia="Times New Roman" w:hAnsi="Verdana" w:cs="Courier New"/>
                <w:color w:val="000000"/>
              </w:rPr>
              <w:t>,</w:t>
            </w:r>
          </w:p>
          <w:p w:rsidR="005D2A66"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                                   </w:t>
            </w:r>
          </w:p>
          <w:p w:rsidR="005D2A66"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center"/>
              <w:rPr>
                <w:rFonts w:ascii="Verdana" w:eastAsia="Times New Roman" w:hAnsi="Verdana" w:cs="Courier New"/>
                <w:b/>
                <w:color w:val="000000"/>
              </w:rPr>
            </w:pPr>
            <w:r w:rsidRPr="00710313">
              <w:rPr>
                <w:rFonts w:ascii="Verdana" w:eastAsia="Times New Roman" w:hAnsi="Verdana" w:cs="Courier New"/>
                <w:b/>
                <w:color w:val="000000"/>
              </w:rPr>
              <w:t>ДЕКЛАРИРАМ:</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b/>
                <w:color w:val="000000"/>
              </w:rPr>
            </w:pP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b/>
                <w:color w:val="000000"/>
              </w:rPr>
              <w:t>І.</w:t>
            </w:r>
            <w:r w:rsidRPr="00710313">
              <w:rPr>
                <w:rFonts w:ascii="Verdana" w:eastAsia="Times New Roman" w:hAnsi="Verdana" w:cs="Courier New"/>
                <w:color w:val="000000"/>
              </w:rPr>
              <w:t xml:space="preserve"> Действителни собственици на представляваното от мен юридическо лице/</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правно образувание са следните физически лица:</w:t>
            </w:r>
          </w:p>
          <w:p w:rsidR="005D2A66" w:rsidRPr="002C3706" w:rsidRDefault="005D2A66" w:rsidP="005D2A66">
            <w:pPr>
              <w:pStyle w:val="af6"/>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contextualSpacing/>
              <w:jc w:val="both"/>
              <w:rPr>
                <w:rFonts w:ascii="Verdana" w:hAnsi="Verdana" w:cs="Courier New"/>
                <w:color w:val="000000"/>
                <w:lang w:eastAsia="bg-BG"/>
              </w:rPr>
            </w:pPr>
            <w:r>
              <w:rPr>
                <w:rFonts w:ascii="Verdana" w:hAnsi="Verdana" w:cs="Courier New"/>
                <w:color w:val="000000"/>
                <w:lang w:eastAsia="bg-BG"/>
              </w:rPr>
              <w:t>…………………………</w:t>
            </w:r>
          </w:p>
          <w:p w:rsidR="005D2A66" w:rsidRPr="002C3706" w:rsidRDefault="005D2A66" w:rsidP="00FF40D3">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hAnsi="Verdana" w:cs="Courier New"/>
                <w:color w:val="000000"/>
                <w:lang w:eastAsia="bg-BG"/>
              </w:rPr>
            </w:pPr>
            <w:r w:rsidRPr="002C3706">
              <w:rPr>
                <w:rFonts w:ascii="Verdana" w:hAnsi="Verdana" w:cs="Courier New"/>
                <w:color w:val="000000"/>
                <w:lang w:eastAsia="bg-BG"/>
              </w:rPr>
              <w:t xml:space="preserve">                           </w:t>
            </w:r>
            <w:r w:rsidRPr="002C3706">
              <w:rPr>
                <w:rFonts w:ascii="Verdana" w:hAnsi="Verdana" w:cs="Courier New"/>
                <w:i/>
                <w:iCs/>
                <w:color w:val="000000"/>
                <w:lang w:eastAsia="bg-BG"/>
              </w:rPr>
              <w:t>(</w:t>
            </w:r>
            <w:proofErr w:type="spellStart"/>
            <w:r w:rsidRPr="002C3706">
              <w:rPr>
                <w:rFonts w:ascii="Verdana" w:hAnsi="Verdana" w:cs="Courier New"/>
                <w:i/>
                <w:iCs/>
                <w:color w:val="000000"/>
                <w:lang w:eastAsia="bg-BG"/>
              </w:rPr>
              <w:t>име</w:t>
            </w:r>
            <w:proofErr w:type="spellEnd"/>
            <w:r w:rsidRPr="002C3706">
              <w:rPr>
                <w:rFonts w:ascii="Verdana" w:hAnsi="Verdana" w:cs="Courier New"/>
                <w:i/>
                <w:iCs/>
                <w:color w:val="000000"/>
                <w:lang w:eastAsia="bg-BG"/>
              </w:rPr>
              <w:t xml:space="preserve">, </w:t>
            </w:r>
            <w:proofErr w:type="spellStart"/>
            <w:r w:rsidRPr="002C3706">
              <w:rPr>
                <w:rFonts w:ascii="Verdana" w:hAnsi="Verdana" w:cs="Courier New"/>
                <w:i/>
                <w:iCs/>
                <w:color w:val="000000"/>
                <w:lang w:eastAsia="bg-BG"/>
              </w:rPr>
              <w:t>презиме</w:t>
            </w:r>
            <w:proofErr w:type="spellEnd"/>
            <w:r w:rsidRPr="002C3706">
              <w:rPr>
                <w:rFonts w:ascii="Verdana" w:hAnsi="Verdana" w:cs="Courier New"/>
                <w:i/>
                <w:iCs/>
                <w:color w:val="000000"/>
                <w:lang w:eastAsia="bg-BG"/>
              </w:rPr>
              <w:t xml:space="preserve">, </w:t>
            </w:r>
            <w:proofErr w:type="spellStart"/>
            <w:r w:rsidRPr="002C3706">
              <w:rPr>
                <w:rFonts w:ascii="Verdana" w:hAnsi="Verdana" w:cs="Courier New"/>
                <w:i/>
                <w:iCs/>
                <w:color w:val="000000"/>
                <w:lang w:eastAsia="bg-BG"/>
              </w:rPr>
              <w:t>фамилия</w:t>
            </w:r>
            <w:proofErr w:type="spellEnd"/>
            <w:r w:rsidRPr="002C3706">
              <w:rPr>
                <w:rFonts w:ascii="Verdana" w:hAnsi="Verdana" w:cs="Courier New"/>
                <w:i/>
                <w:iCs/>
                <w:color w:val="000000"/>
                <w:lang w:eastAsia="bg-BG"/>
              </w:rPr>
              <w:t>)</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ЕГН/ЛНЧ: </w:t>
            </w:r>
            <w:r>
              <w:rPr>
                <w:rFonts w:ascii="Verdana" w:eastAsia="Times New Roman" w:hAnsi="Verdana" w:cs="Courier New"/>
                <w:color w:val="000000"/>
              </w:rPr>
              <w:t>………………</w:t>
            </w:r>
            <w:r w:rsidRPr="00710313">
              <w:rPr>
                <w:rFonts w:ascii="Verdana" w:eastAsia="Times New Roman" w:hAnsi="Verdana" w:cs="Courier New"/>
                <w:color w:val="000000"/>
              </w:rPr>
              <w:t xml:space="preserve">, дата на раждане </w:t>
            </w:r>
            <w:r>
              <w:rPr>
                <w:rFonts w:ascii="Verdana" w:eastAsia="Times New Roman" w:hAnsi="Verdana" w:cs="Courier New"/>
                <w:color w:val="000000"/>
              </w:rPr>
              <w:t>…………………… г.</w:t>
            </w:r>
            <w:r w:rsidRPr="00710313">
              <w:rPr>
                <w:rFonts w:ascii="Verdana" w:eastAsia="Times New Roman" w:hAnsi="Verdana" w:cs="Courier New"/>
                <w:color w:val="000000"/>
              </w:rPr>
              <w:t xml:space="preserve">,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гражданство/а: ......</w:t>
            </w:r>
            <w:r>
              <w:rPr>
                <w:rFonts w:ascii="Verdana" w:eastAsia="Times New Roman" w:hAnsi="Verdana" w:cs="Courier New"/>
                <w:color w:val="000000"/>
              </w:rPr>
              <w:t>.</w:t>
            </w:r>
            <w:r w:rsidRPr="00710313">
              <w:rPr>
                <w:rFonts w:ascii="Verdana" w:eastAsia="Times New Roman" w:hAnsi="Verdana" w:cs="Courier New"/>
                <w:color w:val="000000"/>
              </w:rPr>
              <w:t>....................</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                     </w:t>
            </w:r>
            <w:r w:rsidRPr="00710313">
              <w:rPr>
                <w:rFonts w:ascii="Verdana" w:eastAsia="Times New Roman" w:hAnsi="Verdana" w:cs="Courier New"/>
                <w:i/>
                <w:iCs/>
                <w:color w:val="000000"/>
              </w:rPr>
              <w:t>(посочва се всяко гражданство на лицето)</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Държавата на пребиваване, в случай че е различна от Република България, или държавата по гражданството: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постоянен адрес: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или адрес: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    </w:t>
            </w:r>
            <w:r w:rsidRPr="00710313">
              <w:rPr>
                <w:rFonts w:ascii="Verdana" w:eastAsia="Times New Roman" w:hAnsi="Verdana" w:cs="Courier New"/>
                <w:i/>
                <w:iCs/>
                <w:color w:val="000000"/>
              </w:rPr>
              <w:t>(за лица без постоянен адрес на територията на Република България)</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което е:</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lang w:eastAsia="en-US"/>
              </w:rPr>
              <w:object w:dxaOrig="225" w:dyaOrig="225">
                <v:shape id="_x0000_i1076" type="#_x0000_t75" style="width:20.25pt;height:18pt" o:ole="">
                  <v:imagedata r:id="rId11" o:title=""/>
                </v:shape>
                <w:control r:id="rId14" w:name="DefaultOcxName2" w:shapeid="_x0000_i1076"/>
              </w:object>
            </w:r>
            <w:r w:rsidRPr="00710313">
              <w:rPr>
                <w:rFonts w:ascii="Verdana" w:eastAsia="Times New Roman" w:hAnsi="Verdana" w:cs="Courier New"/>
                <w:color w:val="000000"/>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5" w:history="1">
              <w:r w:rsidRPr="00710313">
                <w:rPr>
                  <w:rFonts w:ascii="Verdana" w:eastAsia="Times New Roman" w:hAnsi="Verdana" w:cs="Courier New"/>
                  <w:color w:val="000000"/>
                </w:rPr>
                <w:t>§ 2, ал. 1, т. 1 от допълнителните  разпоредби на ЗМИП</w:t>
              </w:r>
            </w:hyperlink>
            <w:r w:rsidRPr="00710313">
              <w:rPr>
                <w:rFonts w:ascii="Verdana" w:eastAsia="Times New Roman" w:hAnsi="Verdana" w:cs="Courier New"/>
                <w:color w:val="000000"/>
              </w:rPr>
              <w:t xml:space="preserve">; </w:t>
            </w:r>
          </w:p>
          <w:p w:rsidR="005D2A66" w:rsidRPr="006429F0"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lang w:eastAsia="en-US"/>
              </w:rPr>
              <w:object w:dxaOrig="225" w:dyaOrig="225">
                <v:shape id="_x0000_i1075" type="#_x0000_t75" style="width:20.25pt;height:18pt" o:ole="">
                  <v:imagedata r:id="rId11" o:title=""/>
                </v:shape>
                <w:control r:id="rId16" w:name="DefaultOcxName3" w:shapeid="_x0000_i1075"/>
              </w:object>
            </w:r>
            <w:r w:rsidRPr="00710313">
              <w:rPr>
                <w:rFonts w:ascii="Verdana" w:eastAsia="Times New Roman" w:hAnsi="Verdana" w:cs="Courier New"/>
                <w:color w:val="000000"/>
              </w:rPr>
              <w:t xml:space="preserve"> </w:t>
            </w:r>
            <w:r w:rsidRPr="006429F0">
              <w:rPr>
                <w:rFonts w:ascii="Verdana" w:eastAsia="Times New Roman" w:hAnsi="Verdana" w:cs="Courier New"/>
                <w:color w:val="000000"/>
              </w:rPr>
              <w:t xml:space="preserve">лице, упражняващо контрол по смисъла на </w:t>
            </w:r>
            <w:r w:rsidRPr="006429F0">
              <w:rPr>
                <w:rFonts w:ascii="Verdana" w:eastAsia="Times New Roman" w:hAnsi="Verdana" w:cs="Courier New"/>
                <w:color w:val="000000"/>
              </w:rPr>
              <w:fldChar w:fldCharType="begin"/>
            </w:r>
            <w:r w:rsidRPr="006429F0">
              <w:rPr>
                <w:rFonts w:ascii="Verdana" w:eastAsia="Times New Roman" w:hAnsi="Verdana" w:cs="Courier New"/>
                <w:color w:val="000000"/>
              </w:rPr>
              <w:instrText xml:space="preserve"> HYPERLINK "apis://Base=NARH&amp;DocCode=4076&amp;ToPar=Par1в&amp;Type=201/" </w:instrText>
            </w:r>
            <w:r w:rsidRPr="006429F0">
              <w:rPr>
                <w:rFonts w:ascii="Verdana" w:eastAsia="Times New Roman" w:hAnsi="Verdana" w:cs="Courier New"/>
                <w:color w:val="000000"/>
              </w:rPr>
              <w:fldChar w:fldCharType="separate"/>
            </w:r>
            <w:r w:rsidRPr="006429F0">
              <w:rPr>
                <w:rFonts w:ascii="Verdana" w:eastAsia="Times New Roman" w:hAnsi="Verdana" w:cs="Courier New"/>
                <w:color w:val="000000"/>
              </w:rPr>
              <w:t xml:space="preserve">§ 1в от допълнителните </w:t>
            </w:r>
          </w:p>
          <w:p w:rsidR="005D2A66" w:rsidRPr="006429F0"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6429F0">
              <w:rPr>
                <w:rFonts w:ascii="Verdana" w:eastAsia="Times New Roman" w:hAnsi="Verdana" w:cs="Courier New"/>
                <w:color w:val="000000"/>
              </w:rPr>
              <w:t>разпоредби на Търговския закон</w:t>
            </w:r>
            <w:r w:rsidRPr="006429F0">
              <w:rPr>
                <w:rFonts w:ascii="Verdana" w:eastAsia="Times New Roman" w:hAnsi="Verdana" w:cs="Courier New"/>
                <w:color w:val="000000"/>
              </w:rPr>
              <w:fldChar w:fldCharType="end"/>
            </w:r>
            <w:r w:rsidRPr="006429F0">
              <w:rPr>
                <w:rFonts w:ascii="Verdana" w:eastAsia="Times New Roman" w:hAnsi="Verdana" w:cs="Courier New"/>
                <w:color w:val="000000"/>
              </w:rPr>
              <w:t xml:space="preserve"> (посочва се конкретната хипотеза) ........</w:t>
            </w:r>
          </w:p>
          <w:p w:rsidR="005D2A66" w:rsidRPr="006429F0"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6429F0">
              <w:rPr>
                <w:rFonts w:ascii="Verdana" w:eastAsia="Times New Roman" w:hAnsi="Verdana" w:cs="Courier New"/>
                <w:color w:val="000000"/>
              </w:rPr>
              <w:t>........................................................................;</w:t>
            </w:r>
          </w:p>
          <w:p w:rsidR="005D2A66" w:rsidRPr="006429F0"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6429F0">
              <w:rPr>
                <w:rFonts w:ascii="Verdana" w:eastAsia="Times New Roman" w:hAnsi="Verdana" w:cs="Courier New"/>
                <w:color w:val="000000"/>
                <w:lang w:eastAsia="en-US"/>
              </w:rPr>
              <w:lastRenderedPageBreak/>
              <w:object w:dxaOrig="225" w:dyaOrig="225">
                <v:shape id="_x0000_i1074" type="#_x0000_t75" style="width:20.25pt;height:18pt" o:ole="">
                  <v:imagedata r:id="rId11" o:title=""/>
                </v:shape>
                <w:control r:id="rId17" w:name="DefaultOcxName4" w:shapeid="_x0000_i1074"/>
              </w:object>
            </w:r>
            <w:r w:rsidRPr="006429F0">
              <w:rPr>
                <w:rFonts w:ascii="Verdana" w:eastAsia="Times New Roman" w:hAnsi="Verdana" w:cs="Courier New"/>
                <w:color w:val="000000"/>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18" w:history="1">
              <w:r w:rsidRPr="006429F0">
                <w:rPr>
                  <w:rFonts w:ascii="Verdana" w:eastAsia="Times New Roman" w:hAnsi="Verdana" w:cs="Courier New"/>
                  <w:color w:val="000000"/>
                </w:rPr>
                <w:t>§ 2, ал. 3 от допълнителните разпоредби на ЗМИП</w:t>
              </w:r>
            </w:hyperlink>
            <w:r w:rsidRPr="006429F0">
              <w:rPr>
                <w:rFonts w:ascii="Verdana" w:eastAsia="Times New Roman" w:hAnsi="Verdana" w:cs="Courier New"/>
                <w:color w:val="000000"/>
              </w:rPr>
              <w:t xml:space="preserve">; </w:t>
            </w:r>
          </w:p>
          <w:p w:rsidR="005D2A66" w:rsidRPr="006429F0"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6429F0">
              <w:rPr>
                <w:rFonts w:ascii="Verdana" w:eastAsia="Times New Roman" w:hAnsi="Verdana" w:cs="Courier New"/>
                <w:color w:val="000000"/>
                <w:lang w:eastAsia="en-US"/>
              </w:rPr>
              <w:object w:dxaOrig="225" w:dyaOrig="225">
                <v:shape id="_x0000_i1073" type="#_x0000_t75" style="width:20.25pt;height:18pt" o:ole="">
                  <v:imagedata r:id="rId11" o:title=""/>
                </v:shape>
                <w:control r:id="rId19" w:name="DefaultOcxName5" w:shapeid="_x0000_i1073"/>
              </w:object>
            </w:r>
            <w:r w:rsidRPr="006429F0">
              <w:rPr>
                <w:rFonts w:ascii="Verdana" w:eastAsia="Times New Roman" w:hAnsi="Verdana" w:cs="Courier New"/>
                <w:color w:val="000000"/>
              </w:rPr>
              <w:t xml:space="preserve"> лице, което упражнява краен ефективен контрол чрез упражняването на </w:t>
            </w:r>
          </w:p>
          <w:p w:rsidR="005D2A66" w:rsidRPr="006429F0"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6429F0">
              <w:rPr>
                <w:rFonts w:ascii="Verdana" w:eastAsia="Times New Roman" w:hAnsi="Verdana" w:cs="Courier New"/>
                <w:color w:val="000000"/>
              </w:rPr>
              <w:t xml:space="preserve">права чрез трети лица, включително, но не само, предоставени по силата на </w:t>
            </w:r>
          </w:p>
          <w:p w:rsidR="005D2A66" w:rsidRPr="006429F0"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6429F0">
              <w:rPr>
                <w:rFonts w:ascii="Verdana" w:eastAsia="Times New Roman" w:hAnsi="Verdana" w:cs="Courier New"/>
                <w:color w:val="000000"/>
              </w:rPr>
              <w:t xml:space="preserve">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20" w:history="1">
              <w:r w:rsidRPr="006429F0">
                <w:rPr>
                  <w:rFonts w:ascii="Verdana" w:eastAsia="Times New Roman" w:hAnsi="Verdana" w:cs="Courier New"/>
                  <w:color w:val="000000"/>
                </w:rPr>
                <w:t>§ 2, ал. 4 от допълнителните разпоредби на ЗМИП</w:t>
              </w:r>
            </w:hyperlink>
            <w:r w:rsidRPr="006429F0">
              <w:rPr>
                <w:rFonts w:ascii="Verdana" w:eastAsia="Times New Roman" w:hAnsi="Verdana" w:cs="Courier New"/>
                <w:color w:val="000000"/>
              </w:rPr>
              <w:t>;</w:t>
            </w:r>
          </w:p>
          <w:p w:rsidR="005D2A66" w:rsidRPr="006429F0"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6429F0">
              <w:rPr>
                <w:rFonts w:ascii="Verdana" w:eastAsia="Times New Roman" w:hAnsi="Verdana" w:cs="Courier New"/>
                <w:color w:val="000000"/>
                <w:lang w:eastAsia="en-US"/>
              </w:rPr>
              <w:object w:dxaOrig="225" w:dyaOrig="225">
                <v:shape id="_x0000_i1072" type="#_x0000_t75" style="width:20.25pt;height:18pt" o:ole="">
                  <v:imagedata r:id="rId11" o:title=""/>
                </v:shape>
                <w:control r:id="rId21" w:name="DefaultOcxName6" w:shapeid="_x0000_i1072"/>
              </w:object>
            </w:r>
            <w:r w:rsidRPr="006429F0">
              <w:rPr>
                <w:rFonts w:ascii="Verdana" w:eastAsia="Times New Roman" w:hAnsi="Verdana" w:cs="Courier New"/>
                <w:color w:val="000000"/>
              </w:rPr>
              <w:t xml:space="preserve"> (посочва се конкретната категория) учредител, доверителен собственик, </w:t>
            </w:r>
          </w:p>
          <w:p w:rsidR="005D2A66" w:rsidRPr="006429F0"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6429F0">
              <w:rPr>
                <w:rFonts w:ascii="Verdana" w:eastAsia="Times New Roman" w:hAnsi="Verdana" w:cs="Courier New"/>
                <w:color w:val="000000"/>
              </w:rPr>
              <w:t xml:space="preserve">пазител, </w:t>
            </w:r>
            <w:proofErr w:type="spellStart"/>
            <w:r w:rsidRPr="006429F0">
              <w:rPr>
                <w:rFonts w:ascii="Verdana" w:eastAsia="Times New Roman" w:hAnsi="Verdana" w:cs="Courier New"/>
                <w:color w:val="000000"/>
              </w:rPr>
              <w:t>бенефициер</w:t>
            </w:r>
            <w:proofErr w:type="spellEnd"/>
            <w:r w:rsidRPr="006429F0">
              <w:rPr>
                <w:rFonts w:ascii="Verdana" w:eastAsia="Times New Roman" w:hAnsi="Verdana" w:cs="Courier New"/>
                <w:color w:val="000000"/>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5D2A66" w:rsidRPr="006429F0"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6429F0">
              <w:rPr>
                <w:rFonts w:ascii="Verdana" w:eastAsia="Times New Roman" w:hAnsi="Verdana" w:cs="Courier New"/>
                <w:color w:val="000000"/>
                <w:lang w:eastAsia="en-US"/>
              </w:rPr>
              <w:object w:dxaOrig="225" w:dyaOrig="225">
                <v:shape id="_x0000_i1071" type="#_x0000_t75" style="width:20.25pt;height:18pt" o:ole="">
                  <v:imagedata r:id="rId11" o:title=""/>
                </v:shape>
                <w:control r:id="rId22" w:name="DefaultOcxName7" w:shapeid="_x0000_i1071"/>
              </w:object>
            </w:r>
            <w:r w:rsidRPr="006429F0">
              <w:rPr>
                <w:rFonts w:ascii="Verdana" w:eastAsia="Times New Roman" w:hAnsi="Verdana" w:cs="Courier New"/>
                <w:color w:val="000000"/>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23" w:history="1">
              <w:r w:rsidRPr="006429F0">
                <w:rPr>
                  <w:rFonts w:ascii="Verdana" w:eastAsia="Times New Roman" w:hAnsi="Verdana" w:cs="Courier New"/>
                  <w:color w:val="000000"/>
                </w:rPr>
                <w:t>§ 2, ал. 1, т. 1</w:t>
              </w:r>
            </w:hyperlink>
            <w:r w:rsidRPr="006429F0">
              <w:rPr>
                <w:rFonts w:ascii="Verdana" w:eastAsia="Times New Roman" w:hAnsi="Verdana" w:cs="Courier New"/>
                <w:color w:val="000000"/>
              </w:rPr>
              <w:t xml:space="preserve"> – </w:t>
            </w:r>
            <w:hyperlink r:id="rId24" w:history="1">
              <w:r w:rsidRPr="006429F0">
                <w:rPr>
                  <w:rFonts w:ascii="Verdana" w:eastAsia="Times New Roman" w:hAnsi="Verdana" w:cs="Courier New"/>
                  <w:color w:val="000000"/>
                </w:rPr>
                <w:t>3 от допълнителните разпоредби на ЗМИП</w:t>
              </w:r>
            </w:hyperlink>
            <w:r w:rsidRPr="006429F0">
              <w:rPr>
                <w:rFonts w:ascii="Verdana" w:eastAsia="Times New Roman" w:hAnsi="Verdana" w:cs="Courier New"/>
                <w:color w:val="000000"/>
              </w:rPr>
              <w:t>;</w:t>
            </w:r>
          </w:p>
          <w:p w:rsidR="005D2A66" w:rsidRPr="006429F0"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6429F0">
              <w:rPr>
                <w:rFonts w:ascii="Verdana" w:eastAsia="Times New Roman" w:hAnsi="Verdana" w:cs="Courier New"/>
                <w:color w:val="000000"/>
                <w:lang w:eastAsia="en-US"/>
              </w:rPr>
              <w:object w:dxaOrig="225" w:dyaOrig="225">
                <v:shape id="_x0000_i1070" type="#_x0000_t75" style="width:20.25pt;height:18pt" o:ole="">
                  <v:imagedata r:id="rId11" o:title=""/>
                </v:shape>
                <w:control r:id="rId25" w:name="DefaultOcxName8" w:shapeid="_x0000_i1070"/>
              </w:object>
            </w:r>
            <w:r w:rsidRPr="006429F0">
              <w:rPr>
                <w:rFonts w:ascii="Verdana" w:eastAsia="Times New Roman" w:hAnsi="Verdana" w:cs="Courier New"/>
                <w:color w:val="000000"/>
              </w:rPr>
              <w:t xml:space="preserve"> лице, изпълняващо длъжността на висш ръководен служител, когато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6429F0">
              <w:rPr>
                <w:rFonts w:ascii="Verdana" w:eastAsia="Times New Roman" w:hAnsi="Verdana" w:cs="Courier New"/>
                <w:color w:val="000000"/>
              </w:rPr>
              <w:t>не може да се установи друго лице като действителен собственик</w:t>
            </w:r>
            <w:r w:rsidRPr="00710313">
              <w:rPr>
                <w:rFonts w:ascii="Verdana" w:eastAsia="Times New Roman" w:hAnsi="Verdana" w:cs="Courier New"/>
                <w:color w:val="000000"/>
              </w:rPr>
              <w:t>;</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lang w:eastAsia="en-US"/>
              </w:rPr>
              <w:object w:dxaOrig="225" w:dyaOrig="225">
                <v:shape id="_x0000_i1069" type="#_x0000_t75" style="width:20.25pt;height:18pt" o:ole="">
                  <v:imagedata r:id="rId11" o:title=""/>
                </v:shape>
                <w:control r:id="rId26" w:name="DefaultOcxName9" w:shapeid="_x0000_i1069"/>
              </w:object>
            </w:r>
            <w:r w:rsidRPr="00710313">
              <w:rPr>
                <w:rFonts w:ascii="Verdana" w:eastAsia="Times New Roman" w:hAnsi="Verdana" w:cs="Courier New"/>
                <w:color w:val="000000"/>
              </w:rPr>
              <w:t xml:space="preserve"> друго (посочва се).................................................</w:t>
            </w:r>
            <w:r>
              <w:rPr>
                <w:rFonts w:ascii="Verdana" w:eastAsia="Times New Roman" w:hAnsi="Verdana" w:cs="Courier New"/>
                <w:color w:val="000000"/>
              </w:rPr>
              <w:t>...........................</w:t>
            </w:r>
            <w:r w:rsidRPr="00710313">
              <w:rPr>
                <w:rFonts w:ascii="Verdana" w:eastAsia="Times New Roman" w:hAnsi="Verdana" w:cs="Courier New"/>
                <w:color w:val="000000"/>
              </w:rPr>
              <w:t>.</w:t>
            </w:r>
          </w:p>
          <w:p w:rsidR="005D2A66"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Описание на притежаваните права: </w:t>
            </w:r>
          </w:p>
          <w:p w:rsidR="005D2A66"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b/>
                <w:color w:val="000000"/>
              </w:rPr>
            </w:pPr>
          </w:p>
          <w:p w:rsidR="005D2A66" w:rsidRPr="002C3706"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lang w:val="en-US"/>
              </w:rPr>
            </w:pPr>
            <w:r>
              <w:rPr>
                <w:rFonts w:ascii="Verdana" w:eastAsia="Times New Roman" w:hAnsi="Verdana" w:cs="Courier New"/>
                <w:b/>
                <w:color w:val="000000"/>
              </w:rPr>
              <w:t>2…………………………………………………………………………………………………….</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                         </w:t>
            </w:r>
            <w:r w:rsidRPr="00710313">
              <w:rPr>
                <w:rFonts w:ascii="Verdana" w:eastAsia="Times New Roman" w:hAnsi="Verdana" w:cs="Courier New"/>
                <w:i/>
                <w:iCs/>
                <w:color w:val="000000"/>
              </w:rPr>
              <w:t>(име, презиме, фамилия)</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ЕГН/ЛНЧ: ........................., дата на раждане: ..................,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гражданство/а: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                    </w:t>
            </w:r>
            <w:r w:rsidRPr="00710313">
              <w:rPr>
                <w:rFonts w:ascii="Verdana" w:eastAsia="Times New Roman" w:hAnsi="Verdana" w:cs="Courier New"/>
                <w:i/>
                <w:iCs/>
                <w:color w:val="000000"/>
              </w:rPr>
              <w:t>(посочва се всяко гражданство на лицето)</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Държавата на пребиваване, в случай че е различна от Република България, или държавата по гражданството: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постоянен адрес: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или адрес: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      </w:t>
            </w:r>
            <w:r w:rsidRPr="00710313">
              <w:rPr>
                <w:rFonts w:ascii="Verdana" w:eastAsia="Times New Roman" w:hAnsi="Verdana" w:cs="Courier New"/>
                <w:i/>
                <w:iCs/>
                <w:color w:val="000000"/>
              </w:rPr>
              <w:t>(за лица без постоянен адрес на територията на Република България)</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което е:</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lang w:eastAsia="en-US"/>
              </w:rPr>
              <w:object w:dxaOrig="225" w:dyaOrig="225">
                <v:shape id="_x0000_i1068" type="#_x0000_t75" style="width:20.25pt;height:18pt" o:ole="">
                  <v:imagedata r:id="rId11" o:title=""/>
                </v:shape>
                <w:control r:id="rId27" w:name="DefaultOcxName10" w:shapeid="_x0000_i1068"/>
              </w:object>
            </w:r>
            <w:r w:rsidRPr="00710313">
              <w:rPr>
                <w:rFonts w:ascii="Verdana" w:eastAsia="Times New Roman" w:hAnsi="Verdana" w:cs="Courier New"/>
                <w:color w:val="000000"/>
              </w:rPr>
              <w:t xml:space="preserve"> лице, което пряко или косвено притежава достатъчен процент от акциите, дяловете или правата на глас, включително посредством държане на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акции на приносител, съгласно </w:t>
            </w:r>
            <w:r w:rsidRPr="00710313">
              <w:rPr>
                <w:rFonts w:ascii="Verdana" w:eastAsia="Times New Roman" w:hAnsi="Verdana" w:cs="Courier New"/>
                <w:color w:val="000000"/>
              </w:rPr>
              <w:fldChar w:fldCharType="begin"/>
            </w:r>
            <w:r w:rsidRPr="00710313">
              <w:rPr>
                <w:rFonts w:ascii="Verdana" w:eastAsia="Times New Roman" w:hAnsi="Verdana" w:cs="Courier New"/>
                <w:color w:val="000000"/>
              </w:rPr>
              <w:instrText xml:space="preserve"> HYPERLINK "apis://Base=NARH&amp;DocCode=42512&amp;ToPar=Par2_Al1_Pt1&amp;Type=201/" </w:instrText>
            </w:r>
            <w:r w:rsidRPr="00710313">
              <w:rPr>
                <w:rFonts w:ascii="Verdana" w:eastAsia="Times New Roman" w:hAnsi="Verdana" w:cs="Courier New"/>
                <w:color w:val="000000"/>
              </w:rPr>
              <w:fldChar w:fldCharType="separate"/>
            </w:r>
            <w:r w:rsidRPr="00710313">
              <w:rPr>
                <w:rFonts w:ascii="Verdana" w:eastAsia="Times New Roman" w:hAnsi="Verdana" w:cs="Courier New"/>
                <w:color w:val="000000"/>
              </w:rPr>
              <w:t xml:space="preserve">§ 2, ал. 1, т. 1 от допълнителните разпоредби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на ЗМИП</w:t>
            </w:r>
            <w:r w:rsidRPr="00710313">
              <w:rPr>
                <w:rFonts w:ascii="Verdana" w:eastAsia="Times New Roman" w:hAnsi="Verdana" w:cs="Courier New"/>
                <w:color w:val="000000"/>
              </w:rPr>
              <w:fldChar w:fldCharType="end"/>
            </w:r>
            <w:r w:rsidRPr="00710313">
              <w:rPr>
                <w:rFonts w:ascii="Verdana" w:eastAsia="Times New Roman" w:hAnsi="Verdana" w:cs="Courier New"/>
                <w:color w:val="000000"/>
              </w:rPr>
              <w:t xml:space="preserve">;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lang w:eastAsia="en-US"/>
              </w:rPr>
              <w:object w:dxaOrig="225" w:dyaOrig="225">
                <v:shape id="_x0000_i1067" type="#_x0000_t75" style="width:20.25pt;height:18pt" o:ole="">
                  <v:imagedata r:id="rId11" o:title=""/>
                </v:shape>
                <w:control r:id="rId28" w:name="DefaultOcxName11" w:shapeid="_x0000_i1067"/>
              </w:object>
            </w:r>
            <w:r w:rsidRPr="00710313">
              <w:rPr>
                <w:rFonts w:ascii="Verdana" w:eastAsia="Times New Roman" w:hAnsi="Verdana" w:cs="Courier New"/>
                <w:color w:val="000000"/>
              </w:rPr>
              <w:t xml:space="preserve"> лице, упражняващо контрол по смисъла на </w:t>
            </w:r>
            <w:r w:rsidRPr="00710313">
              <w:rPr>
                <w:rFonts w:ascii="Verdana" w:eastAsia="Times New Roman" w:hAnsi="Verdana" w:cs="Courier New"/>
                <w:color w:val="000000"/>
              </w:rPr>
              <w:fldChar w:fldCharType="begin"/>
            </w:r>
            <w:r w:rsidRPr="00710313">
              <w:rPr>
                <w:rFonts w:ascii="Verdana" w:eastAsia="Times New Roman" w:hAnsi="Verdana" w:cs="Courier New"/>
                <w:color w:val="000000"/>
              </w:rPr>
              <w:instrText xml:space="preserve"> HYPERLINK "apis://Base=NARH&amp;DocCode=4076&amp;ToPar=Par1в&amp;Type=201/" </w:instrText>
            </w:r>
            <w:r w:rsidRPr="00710313">
              <w:rPr>
                <w:rFonts w:ascii="Verdana" w:eastAsia="Times New Roman" w:hAnsi="Verdana" w:cs="Courier New"/>
                <w:color w:val="000000"/>
              </w:rPr>
              <w:fldChar w:fldCharType="separate"/>
            </w:r>
            <w:r w:rsidRPr="00710313">
              <w:rPr>
                <w:rFonts w:ascii="Verdana" w:eastAsia="Times New Roman" w:hAnsi="Verdana" w:cs="Courier New"/>
                <w:color w:val="000000"/>
              </w:rPr>
              <w:t xml:space="preserve">§ 1в от допълнителните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разпоредби на Търговския закон</w:t>
            </w:r>
            <w:r w:rsidRPr="00710313">
              <w:rPr>
                <w:rFonts w:ascii="Verdana" w:eastAsia="Times New Roman" w:hAnsi="Verdana" w:cs="Courier New"/>
                <w:color w:val="000000"/>
              </w:rPr>
              <w:fldChar w:fldCharType="end"/>
            </w:r>
            <w:r w:rsidRPr="00710313">
              <w:rPr>
                <w:rFonts w:ascii="Verdana" w:eastAsia="Times New Roman" w:hAnsi="Verdana" w:cs="Courier New"/>
                <w:color w:val="000000"/>
              </w:rPr>
              <w:t xml:space="preserve"> (посочва се конкретната хипотеза)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lang w:eastAsia="en-US"/>
              </w:rPr>
              <w:object w:dxaOrig="225" w:dyaOrig="225">
                <v:shape id="_x0000_i1066" type="#_x0000_t75" style="width:20.25pt;height:18pt" o:ole="">
                  <v:imagedata r:id="rId11" o:title=""/>
                </v:shape>
                <w:control r:id="rId29" w:name="DefaultOcxName12" w:shapeid="_x0000_i1066"/>
              </w:object>
            </w:r>
            <w:r w:rsidRPr="00710313">
              <w:rPr>
                <w:rFonts w:ascii="Verdana" w:eastAsia="Times New Roman" w:hAnsi="Verdana" w:cs="Courier New"/>
                <w:color w:val="000000"/>
              </w:rPr>
              <w:t xml:space="preserve"> лице, упражняващо решаващо влияние при вземане на решения за определяне</w:t>
            </w:r>
            <w:r>
              <w:rPr>
                <w:rFonts w:ascii="Verdana" w:eastAsia="Times New Roman" w:hAnsi="Verdana" w:cs="Courier New"/>
                <w:color w:val="000000"/>
              </w:rPr>
              <w:t xml:space="preserve"> </w:t>
            </w:r>
            <w:r w:rsidRPr="00710313">
              <w:rPr>
                <w:rFonts w:ascii="Verdana" w:eastAsia="Times New Roman" w:hAnsi="Verdana" w:cs="Courier New"/>
                <w:color w:val="000000"/>
              </w:rPr>
              <w:t xml:space="preserve">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30" w:history="1">
              <w:r w:rsidRPr="00710313">
                <w:rPr>
                  <w:rFonts w:ascii="Verdana" w:eastAsia="Times New Roman" w:hAnsi="Verdana" w:cs="Courier New"/>
                  <w:color w:val="000000"/>
                </w:rPr>
                <w:t>§ 2, ал. 3 от допълнителните разпоредби на ЗМИП</w:t>
              </w:r>
            </w:hyperlink>
            <w:r w:rsidRPr="00710313">
              <w:rPr>
                <w:rFonts w:ascii="Verdana" w:eastAsia="Times New Roman" w:hAnsi="Verdana" w:cs="Courier New"/>
                <w:color w:val="000000"/>
              </w:rPr>
              <w:t xml:space="preserve">;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lang w:eastAsia="en-US"/>
              </w:rPr>
              <w:object w:dxaOrig="225" w:dyaOrig="225">
                <v:shape id="_x0000_i1065" type="#_x0000_t75" style="width:20.25pt;height:18pt" o:ole="">
                  <v:imagedata r:id="rId11" o:title=""/>
                </v:shape>
                <w:control r:id="rId31" w:name="DefaultOcxName13" w:shapeid="_x0000_i1065"/>
              </w:object>
            </w:r>
            <w:r w:rsidRPr="00710313">
              <w:rPr>
                <w:rFonts w:ascii="Verdana" w:eastAsia="Times New Roman" w:hAnsi="Verdana" w:cs="Courier New"/>
                <w:color w:val="000000"/>
              </w:rPr>
              <w:t xml:space="preserve"> лице, което упражнява краен ефективен контрол чрез упражняването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w:t>
            </w:r>
            <w:r w:rsidRPr="00710313">
              <w:rPr>
                <w:rFonts w:ascii="Verdana" w:eastAsia="Times New Roman" w:hAnsi="Verdana" w:cs="Courier New"/>
                <w:color w:val="000000"/>
              </w:rPr>
              <w:lastRenderedPageBreak/>
              <w:t xml:space="preserve">трети лица, съгласно </w:t>
            </w:r>
            <w:hyperlink r:id="rId32" w:history="1">
              <w:r w:rsidRPr="00710313">
                <w:rPr>
                  <w:rFonts w:ascii="Verdana" w:eastAsia="Times New Roman" w:hAnsi="Verdana" w:cs="Courier New"/>
                  <w:color w:val="000000"/>
                </w:rPr>
                <w:t>§ 2, ал. 4 от допълнителните разпоредби на ЗМИП</w:t>
              </w:r>
            </w:hyperlink>
            <w:r w:rsidRPr="00710313">
              <w:rPr>
                <w:rFonts w:ascii="Verdana" w:eastAsia="Times New Roman" w:hAnsi="Verdana" w:cs="Courier New"/>
                <w:color w:val="000000"/>
              </w:rPr>
              <w:t>;</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lang w:eastAsia="en-US"/>
              </w:rPr>
              <w:object w:dxaOrig="225" w:dyaOrig="225">
                <v:shape id="_x0000_i1064" type="#_x0000_t75" style="width:20.25pt;height:18pt" o:ole="">
                  <v:imagedata r:id="rId11" o:title=""/>
                </v:shape>
                <w:control r:id="rId33" w:name="DefaultOcxName14" w:shapeid="_x0000_i1064"/>
              </w:object>
            </w:r>
            <w:r w:rsidRPr="00710313">
              <w:rPr>
                <w:rFonts w:ascii="Verdana" w:eastAsia="Times New Roman" w:hAnsi="Verdana" w:cs="Courier New"/>
                <w:color w:val="000000"/>
              </w:rPr>
              <w:t xml:space="preserve"> (посочва се конкретната категория) учредител, доверителен собственик, пазител, </w:t>
            </w:r>
            <w:proofErr w:type="spellStart"/>
            <w:r w:rsidRPr="00710313">
              <w:rPr>
                <w:rFonts w:ascii="Verdana" w:eastAsia="Times New Roman" w:hAnsi="Verdana" w:cs="Courier New"/>
                <w:color w:val="000000"/>
              </w:rPr>
              <w:t>бенефициер</w:t>
            </w:r>
            <w:proofErr w:type="spellEnd"/>
            <w:r w:rsidRPr="00710313">
              <w:rPr>
                <w:rFonts w:ascii="Verdana" w:eastAsia="Times New Roman" w:hAnsi="Verdana" w:cs="Courier New"/>
                <w:color w:val="000000"/>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lang w:eastAsia="en-US"/>
              </w:rPr>
              <w:object w:dxaOrig="225" w:dyaOrig="225">
                <v:shape id="_x0000_i1063" type="#_x0000_t75" style="width:20.25pt;height:18pt" o:ole="">
                  <v:imagedata r:id="rId11" o:title=""/>
                </v:shape>
                <w:control r:id="rId34" w:name="DefaultOcxName15" w:shapeid="_x0000_i1063"/>
              </w:object>
            </w:r>
            <w:r w:rsidRPr="00710313">
              <w:rPr>
                <w:rFonts w:ascii="Verdana" w:eastAsia="Times New Roman" w:hAnsi="Verdana" w:cs="Courier New"/>
                <w:color w:val="000000"/>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35" w:history="1">
              <w:r w:rsidRPr="00710313">
                <w:rPr>
                  <w:rFonts w:ascii="Verdana" w:eastAsia="Times New Roman" w:hAnsi="Verdana" w:cs="Courier New"/>
                  <w:color w:val="000000"/>
                </w:rPr>
                <w:t>§ 2, ал. 1, т. 1</w:t>
              </w:r>
            </w:hyperlink>
            <w:r w:rsidRPr="00710313">
              <w:rPr>
                <w:rFonts w:ascii="Verdana" w:eastAsia="Times New Roman" w:hAnsi="Verdana" w:cs="Courier New"/>
                <w:color w:val="000000"/>
              </w:rPr>
              <w:t xml:space="preserve"> – </w:t>
            </w:r>
            <w:hyperlink r:id="rId36" w:history="1">
              <w:r w:rsidRPr="00710313">
                <w:rPr>
                  <w:rFonts w:ascii="Verdana" w:eastAsia="Times New Roman" w:hAnsi="Verdana" w:cs="Courier New"/>
                  <w:color w:val="000000"/>
                </w:rPr>
                <w:t>3 от допълнителните разпоредби на ЗМИП</w:t>
              </w:r>
            </w:hyperlink>
            <w:r w:rsidRPr="00710313">
              <w:rPr>
                <w:rFonts w:ascii="Verdana" w:eastAsia="Times New Roman" w:hAnsi="Verdana" w:cs="Courier New"/>
                <w:color w:val="000000"/>
              </w:rPr>
              <w:t>;</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lang w:eastAsia="en-US"/>
              </w:rPr>
              <w:object w:dxaOrig="225" w:dyaOrig="225">
                <v:shape id="_x0000_i1062" type="#_x0000_t75" style="width:20.25pt;height:18pt" o:ole="">
                  <v:imagedata r:id="rId11" o:title=""/>
                </v:shape>
                <w:control r:id="rId37" w:name="DefaultOcxName16" w:shapeid="_x0000_i1062"/>
              </w:object>
            </w:r>
            <w:r w:rsidRPr="00710313">
              <w:rPr>
                <w:rFonts w:ascii="Verdana" w:eastAsia="Times New Roman" w:hAnsi="Verdana" w:cs="Courier New"/>
                <w:color w:val="000000"/>
              </w:rPr>
              <w:t xml:space="preserve"> лице, изпълняващо длъжността на висш ръководен служител, когато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не може да се установи друго лице като действителен собственик;</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lang w:eastAsia="en-US"/>
              </w:rPr>
              <w:object w:dxaOrig="225" w:dyaOrig="225">
                <v:shape id="_x0000_i1061" type="#_x0000_t75" style="width:20.25pt;height:18pt" o:ole="">
                  <v:imagedata r:id="rId11" o:title=""/>
                </v:shape>
                <w:control r:id="rId38" w:name="DefaultOcxName17" w:shapeid="_x0000_i1061"/>
              </w:object>
            </w:r>
            <w:r w:rsidRPr="00710313">
              <w:rPr>
                <w:rFonts w:ascii="Verdana" w:eastAsia="Times New Roman" w:hAnsi="Verdana" w:cs="Courier New"/>
                <w:color w:val="000000"/>
              </w:rPr>
              <w:t xml:space="preserve"> друго (посочва се)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Описание на притежаваните права: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b/>
                <w:color w:val="000000"/>
              </w:rPr>
              <w:t>ІІ.</w:t>
            </w:r>
            <w:r w:rsidRPr="00710313">
              <w:rPr>
                <w:rFonts w:ascii="Verdana" w:eastAsia="Times New Roman" w:hAnsi="Verdana" w:cs="Courier New"/>
                <w:color w:val="000000"/>
              </w:rPr>
              <w:t xml:space="preserve"> Юридически лица или други правни образувания, чрез които пряко или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непряко се упражнява контрол върху представляваното от мен юридическо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лице/правно образувание, са:</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А. Юридически лица/правни образувания, чрез които пряко се упражнява контрол:</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i/>
                <w:iCs/>
                <w:color w:val="000000"/>
              </w:rPr>
            </w:pPr>
            <w:r w:rsidRPr="00710313">
              <w:rPr>
                <w:rFonts w:ascii="Verdana" w:eastAsia="Times New Roman" w:hAnsi="Verdana" w:cs="Courier New"/>
                <w:color w:val="000000"/>
              </w:rPr>
              <w:t xml:space="preserve"> </w:t>
            </w:r>
            <w:r w:rsidRPr="00710313">
              <w:rPr>
                <w:rFonts w:ascii="Verdana" w:eastAsia="Times New Roman" w:hAnsi="Verdana" w:cs="Courier New"/>
                <w:i/>
                <w:iCs/>
                <w:color w:val="000000"/>
              </w:rPr>
              <w:t xml:space="preserve">(посочва се наименованието, както и </w:t>
            </w:r>
            <w:proofErr w:type="spellStart"/>
            <w:r w:rsidRPr="00710313">
              <w:rPr>
                <w:rFonts w:ascii="Verdana" w:eastAsia="Times New Roman" w:hAnsi="Verdana" w:cs="Courier New"/>
                <w:i/>
                <w:iCs/>
                <w:color w:val="000000"/>
              </w:rPr>
              <w:t>правноорганизационната</w:t>
            </w:r>
            <w:proofErr w:type="spellEnd"/>
            <w:r w:rsidRPr="00710313">
              <w:rPr>
                <w:rFonts w:ascii="Verdana" w:eastAsia="Times New Roman" w:hAnsi="Verdana" w:cs="Courier New"/>
                <w:i/>
                <w:iCs/>
                <w:color w:val="000000"/>
              </w:rPr>
              <w:t xml:space="preserve"> форма на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i/>
                <w:iCs/>
                <w:color w:val="000000"/>
              </w:rPr>
              <w:t xml:space="preserve">          юридическото лице или видът на правното образувание)</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седалище: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                         </w:t>
            </w:r>
            <w:r w:rsidRPr="00710313">
              <w:rPr>
                <w:rFonts w:ascii="Verdana" w:eastAsia="Times New Roman" w:hAnsi="Verdana" w:cs="Courier New"/>
                <w:i/>
                <w:iCs/>
                <w:color w:val="000000"/>
              </w:rPr>
              <w:t>(държава, град, община)</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адрес: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вписано в регистър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ЕИК/БУЛСТАТ или номер в съответния национален регистър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Представители:</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1. ...................................................................</w:t>
            </w:r>
            <w:r>
              <w:rPr>
                <w:rFonts w:ascii="Verdana" w:eastAsia="Times New Roman" w:hAnsi="Verdana" w:cs="Courier New"/>
                <w:color w:val="000000"/>
              </w:rPr>
              <w:t>.........................................</w:t>
            </w:r>
            <w:r w:rsidRPr="00710313">
              <w:rPr>
                <w:rFonts w:ascii="Verdana" w:eastAsia="Times New Roman" w:hAnsi="Verdana" w:cs="Courier New"/>
                <w:color w:val="000000"/>
              </w:rPr>
              <w:t>,</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                     </w:t>
            </w:r>
            <w:r w:rsidRPr="00710313">
              <w:rPr>
                <w:rFonts w:ascii="Verdana" w:eastAsia="Times New Roman" w:hAnsi="Verdana" w:cs="Courier New"/>
                <w:i/>
                <w:iCs/>
                <w:color w:val="000000"/>
              </w:rPr>
              <w:t>(име, презиме, фамилия)</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ЕГН/ЛНЧ: ..........................., дата на раждане: ...............,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гражданство/а: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                    </w:t>
            </w:r>
            <w:r w:rsidRPr="00710313">
              <w:rPr>
                <w:rFonts w:ascii="Verdana" w:eastAsia="Times New Roman" w:hAnsi="Verdana" w:cs="Courier New"/>
                <w:i/>
                <w:iCs/>
                <w:color w:val="000000"/>
              </w:rPr>
              <w:t>(посочва се всяко гражданство на лицето)</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Държавата на пребиваване, в случай че е различна от Република България,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или държавата по гражданството: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постоянен адрес: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2. ...................................................................</w:t>
            </w:r>
            <w:r>
              <w:rPr>
                <w:rFonts w:ascii="Verdana" w:eastAsia="Times New Roman" w:hAnsi="Verdana" w:cs="Courier New"/>
                <w:color w:val="000000"/>
              </w:rPr>
              <w:t>........................................</w:t>
            </w:r>
            <w:r w:rsidRPr="00710313">
              <w:rPr>
                <w:rFonts w:ascii="Verdana" w:eastAsia="Times New Roman" w:hAnsi="Verdana" w:cs="Courier New"/>
                <w:color w:val="000000"/>
              </w:rPr>
              <w:t>,</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                          </w:t>
            </w:r>
            <w:r w:rsidRPr="00710313">
              <w:rPr>
                <w:rFonts w:ascii="Verdana" w:eastAsia="Times New Roman" w:hAnsi="Verdana" w:cs="Courier New"/>
                <w:i/>
                <w:iCs/>
                <w:color w:val="000000"/>
              </w:rPr>
              <w:t>(име, презиме, фамилия)</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ЕГН/ЛНЧ: ........................, дата на раждане: ..................,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гражданство/а: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                       </w:t>
            </w:r>
            <w:r w:rsidRPr="00710313">
              <w:rPr>
                <w:rFonts w:ascii="Verdana" w:eastAsia="Times New Roman" w:hAnsi="Verdana" w:cs="Courier New"/>
                <w:i/>
                <w:iCs/>
                <w:color w:val="000000"/>
              </w:rPr>
              <w:t>(посочва се всяко гражданство на лицето)</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Държавата на пребиваване, в случай че е различна от Република България, или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държавата по гражданството: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постоянен адрес: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или адрес: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     </w:t>
            </w:r>
            <w:r w:rsidRPr="00710313">
              <w:rPr>
                <w:rFonts w:ascii="Verdana" w:eastAsia="Times New Roman" w:hAnsi="Verdana" w:cs="Courier New"/>
                <w:i/>
                <w:iCs/>
                <w:color w:val="000000"/>
              </w:rPr>
              <w:t>(за лица без постоянен адрес на територията на Република България)</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Начин на представляване: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                              </w:t>
            </w:r>
            <w:r w:rsidRPr="00710313">
              <w:rPr>
                <w:rFonts w:ascii="Verdana" w:eastAsia="Times New Roman" w:hAnsi="Verdana" w:cs="Courier New"/>
                <w:i/>
                <w:iCs/>
                <w:color w:val="000000"/>
              </w:rPr>
              <w:t>(заедно, поотделно или по друг начин)</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Б. Юридически лица/правни образувания, чрез които непряко се упражнява контрол:</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lastRenderedPageBreak/>
              <w:t>.....................................................................</w:t>
            </w:r>
            <w:r>
              <w:rPr>
                <w:rFonts w:ascii="Verdana" w:eastAsia="Times New Roman" w:hAnsi="Verdana" w:cs="Courier New"/>
                <w:color w:val="000000"/>
              </w:rPr>
              <w:t>..........................................</w:t>
            </w:r>
            <w:r w:rsidRPr="00710313">
              <w:rPr>
                <w:rFonts w:ascii="Verdana" w:eastAsia="Times New Roman" w:hAnsi="Verdana" w:cs="Courier New"/>
                <w:color w:val="000000"/>
              </w:rPr>
              <w:t>.,</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i/>
                <w:iCs/>
                <w:color w:val="000000"/>
              </w:rPr>
            </w:pPr>
            <w:r w:rsidRPr="00710313">
              <w:rPr>
                <w:rFonts w:ascii="Verdana" w:eastAsia="Times New Roman" w:hAnsi="Verdana" w:cs="Courier New"/>
                <w:color w:val="000000"/>
              </w:rPr>
              <w:t xml:space="preserve"> </w:t>
            </w:r>
            <w:r w:rsidRPr="00710313">
              <w:rPr>
                <w:rFonts w:ascii="Verdana" w:eastAsia="Times New Roman" w:hAnsi="Verdana" w:cs="Courier New"/>
                <w:i/>
                <w:iCs/>
                <w:color w:val="000000"/>
              </w:rPr>
              <w:t xml:space="preserve">(посочва се наименованието, както и </w:t>
            </w:r>
            <w:proofErr w:type="spellStart"/>
            <w:r w:rsidRPr="00710313">
              <w:rPr>
                <w:rFonts w:ascii="Verdana" w:eastAsia="Times New Roman" w:hAnsi="Verdana" w:cs="Courier New"/>
                <w:i/>
                <w:iCs/>
                <w:color w:val="000000"/>
              </w:rPr>
              <w:t>правноорганизационната</w:t>
            </w:r>
            <w:proofErr w:type="spellEnd"/>
            <w:r w:rsidRPr="00710313">
              <w:rPr>
                <w:rFonts w:ascii="Verdana" w:eastAsia="Times New Roman" w:hAnsi="Verdana" w:cs="Courier New"/>
                <w:i/>
                <w:iCs/>
                <w:color w:val="000000"/>
              </w:rPr>
              <w:t xml:space="preserve"> форма на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i/>
                <w:iCs/>
                <w:color w:val="000000"/>
              </w:rPr>
              <w:t xml:space="preserve">        юридическото лице или видът на правното образувание)</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седалище: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                            </w:t>
            </w:r>
            <w:r w:rsidRPr="00710313">
              <w:rPr>
                <w:rFonts w:ascii="Verdana" w:eastAsia="Times New Roman" w:hAnsi="Verdana" w:cs="Courier New"/>
                <w:i/>
                <w:iCs/>
                <w:color w:val="000000"/>
              </w:rPr>
              <w:t>(държава, град, община)</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адрес: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вписано в регистър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ЕИК/БУЛСТАТ или номер в съответния национален регистър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Представители:</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1. ...................................................................,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                       </w:t>
            </w:r>
            <w:r w:rsidRPr="00710313">
              <w:rPr>
                <w:rFonts w:ascii="Verdana" w:eastAsia="Times New Roman" w:hAnsi="Verdana" w:cs="Courier New"/>
                <w:i/>
                <w:iCs/>
                <w:color w:val="000000"/>
              </w:rPr>
              <w:t>(име, презиме, фамилия)</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ЕГН/ЛНЧ: ............................., дата на раждане: .............,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гражданство/а: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                  </w:t>
            </w:r>
            <w:r w:rsidRPr="00710313">
              <w:rPr>
                <w:rFonts w:ascii="Verdana" w:eastAsia="Times New Roman" w:hAnsi="Verdana" w:cs="Courier New"/>
                <w:i/>
                <w:iCs/>
                <w:color w:val="000000"/>
              </w:rPr>
              <w:t>(посочва се всяко гражданство на лицето)</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Държавата на пребиваване, в случай че е различна от Република България,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или държавата по гражданството: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постоянен адрес: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или адрес: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     </w:t>
            </w:r>
            <w:r w:rsidRPr="00710313">
              <w:rPr>
                <w:rFonts w:ascii="Verdana" w:eastAsia="Times New Roman" w:hAnsi="Verdana" w:cs="Courier New"/>
                <w:i/>
                <w:iCs/>
                <w:color w:val="000000"/>
              </w:rPr>
              <w:t>(за лица без постоянен адрес на територията на Република България)</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2. ...................................................................,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                       </w:t>
            </w:r>
            <w:r w:rsidRPr="00710313">
              <w:rPr>
                <w:rFonts w:ascii="Verdana" w:eastAsia="Times New Roman" w:hAnsi="Verdana" w:cs="Courier New"/>
                <w:i/>
                <w:iCs/>
                <w:color w:val="000000"/>
              </w:rPr>
              <w:t>(име, презиме, фамилия)</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ЕГН/ЛНЧ: ..............................., дата на раждане: ...........,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гражданство/а: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                      </w:t>
            </w:r>
            <w:r w:rsidRPr="00710313">
              <w:rPr>
                <w:rFonts w:ascii="Verdana" w:eastAsia="Times New Roman" w:hAnsi="Verdana" w:cs="Courier New"/>
                <w:i/>
                <w:iCs/>
                <w:color w:val="000000"/>
              </w:rPr>
              <w:t>(посочва се всяко гражданство на лицето)</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Държавата на пребиваване, в случай че е различна от Република България,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или държавата по гражданството: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постоянен адрес: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или адрес: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    </w:t>
            </w:r>
            <w:r w:rsidRPr="00710313">
              <w:rPr>
                <w:rFonts w:ascii="Verdana" w:eastAsia="Times New Roman" w:hAnsi="Verdana" w:cs="Courier New"/>
                <w:i/>
                <w:iCs/>
                <w:color w:val="000000"/>
              </w:rPr>
              <w:t>(за лица без постоянен адрес на територията на Република България)</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Начин на представляване: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                              </w:t>
            </w:r>
            <w:r w:rsidRPr="00710313">
              <w:rPr>
                <w:rFonts w:ascii="Verdana" w:eastAsia="Times New Roman" w:hAnsi="Verdana" w:cs="Courier New"/>
                <w:i/>
                <w:iCs/>
                <w:color w:val="000000"/>
              </w:rPr>
              <w:t>(заедно, поотделно или по друг начин)</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4D65E4">
              <w:rPr>
                <w:rFonts w:ascii="Verdana" w:eastAsia="Times New Roman" w:hAnsi="Verdana" w:cs="Courier New"/>
                <w:b/>
                <w:color w:val="000000"/>
              </w:rPr>
              <w:t>III.</w:t>
            </w:r>
            <w:r w:rsidRPr="00710313">
              <w:rPr>
                <w:rFonts w:ascii="Verdana" w:eastAsia="Times New Roman" w:hAnsi="Verdana" w:cs="Courier New"/>
                <w:color w:val="000000"/>
              </w:rPr>
              <w:t xml:space="preserve"> Лице за контакт по </w:t>
            </w:r>
            <w:hyperlink r:id="rId39" w:history="1">
              <w:r w:rsidRPr="00710313">
                <w:rPr>
                  <w:rFonts w:ascii="Verdana" w:eastAsia="Times New Roman" w:hAnsi="Verdana" w:cs="Courier New"/>
                  <w:color w:val="000000"/>
                </w:rPr>
                <w:t>чл. 63, ал. 4, т. 3 от ЗМИП</w:t>
              </w:r>
            </w:hyperlink>
            <w:r w:rsidRPr="00710313">
              <w:rPr>
                <w:rFonts w:ascii="Verdana" w:eastAsia="Times New Roman" w:hAnsi="Verdana" w:cs="Courier New"/>
                <w:color w:val="000000"/>
              </w:rPr>
              <w:t>:</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w:t>
            </w:r>
            <w:r>
              <w:rPr>
                <w:rFonts w:ascii="Verdana" w:eastAsia="Times New Roman" w:hAnsi="Verdana" w:cs="Courier New"/>
                <w:color w:val="000000"/>
              </w:rPr>
              <w:t>..........................................</w:t>
            </w:r>
            <w:r w:rsidRPr="00710313">
              <w:rPr>
                <w:rFonts w:ascii="Verdana" w:eastAsia="Times New Roman" w:hAnsi="Verdana" w:cs="Courier New"/>
                <w:color w:val="000000"/>
              </w:rPr>
              <w:t>,</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                       </w:t>
            </w:r>
            <w:r w:rsidRPr="00710313">
              <w:rPr>
                <w:rFonts w:ascii="Verdana" w:eastAsia="Times New Roman" w:hAnsi="Verdana" w:cs="Courier New"/>
                <w:i/>
                <w:iCs/>
                <w:color w:val="000000"/>
              </w:rPr>
              <w:t>(име, презиме, фамилия)</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ЕГН/ЛНЧ: ............................., дата на раждане: .............,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гражданство/а: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постоянен адрес на територията на Република България: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4D65E4">
              <w:rPr>
                <w:rFonts w:ascii="Verdana" w:eastAsia="Times New Roman" w:hAnsi="Verdana" w:cs="Courier New"/>
                <w:b/>
                <w:color w:val="000000"/>
              </w:rPr>
              <w:t>ІV.</w:t>
            </w:r>
            <w:r w:rsidRPr="00710313">
              <w:rPr>
                <w:rFonts w:ascii="Verdana" w:eastAsia="Times New Roman" w:hAnsi="Verdana" w:cs="Courier New"/>
                <w:color w:val="000000"/>
              </w:rPr>
              <w:t xml:space="preserve"> Прилагам следните документи и справки съгласно </w:t>
            </w:r>
            <w:hyperlink r:id="rId40" w:history="1">
              <w:r w:rsidRPr="00710313">
                <w:rPr>
                  <w:rFonts w:ascii="Verdana" w:eastAsia="Times New Roman" w:hAnsi="Verdana" w:cs="Courier New"/>
                  <w:color w:val="000000"/>
                </w:rPr>
                <w:t>чл. 59, ал. 1, т. 1</w:t>
              </w:r>
            </w:hyperlink>
            <w:r w:rsidRPr="00710313">
              <w:rPr>
                <w:rFonts w:ascii="Verdana" w:eastAsia="Times New Roman" w:hAnsi="Verdana" w:cs="Courier New"/>
                <w:color w:val="000000"/>
              </w:rPr>
              <w:t xml:space="preserve"> и </w:t>
            </w:r>
            <w:r w:rsidRPr="00710313">
              <w:rPr>
                <w:rFonts w:ascii="Verdana" w:eastAsia="Times New Roman" w:hAnsi="Verdana" w:cs="Courier New"/>
                <w:color w:val="000000"/>
              </w:rPr>
              <w:fldChar w:fldCharType="begin"/>
            </w:r>
            <w:r w:rsidRPr="00710313">
              <w:rPr>
                <w:rFonts w:ascii="Verdana" w:eastAsia="Times New Roman" w:hAnsi="Verdana" w:cs="Courier New"/>
                <w:color w:val="000000"/>
              </w:rPr>
              <w:instrText xml:space="preserve"> HYPERLINK "apis://Base=NARH&amp;DocCode=42512&amp;ToPar=Art59_Al1_Pt2&amp;Type=201/" </w:instrText>
            </w:r>
            <w:r w:rsidRPr="00710313">
              <w:rPr>
                <w:rFonts w:ascii="Verdana" w:eastAsia="Times New Roman" w:hAnsi="Verdana" w:cs="Courier New"/>
                <w:color w:val="000000"/>
              </w:rPr>
              <w:fldChar w:fldCharType="separate"/>
            </w:r>
            <w:r w:rsidRPr="00710313">
              <w:rPr>
                <w:rFonts w:ascii="Verdana" w:eastAsia="Times New Roman" w:hAnsi="Verdana" w:cs="Courier New"/>
                <w:color w:val="000000"/>
              </w:rPr>
              <w:t xml:space="preserve">2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от ЗМИП</w:t>
            </w:r>
            <w:r w:rsidRPr="00710313">
              <w:rPr>
                <w:rFonts w:ascii="Verdana" w:eastAsia="Times New Roman" w:hAnsi="Verdana" w:cs="Courier New"/>
                <w:color w:val="000000"/>
              </w:rPr>
              <w:fldChar w:fldCharType="end"/>
            </w:r>
            <w:r w:rsidRPr="00710313">
              <w:rPr>
                <w:rFonts w:ascii="Verdana" w:eastAsia="Times New Roman" w:hAnsi="Verdana" w:cs="Courier New"/>
                <w:color w:val="000000"/>
              </w:rPr>
              <w:t>:</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1. ....................................................................</w:t>
            </w:r>
          </w:p>
          <w:p w:rsidR="005D2A66"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2. ....................................................................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p>
          <w:p w:rsidR="005D2A66"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Известна ми е отговорността по </w:t>
            </w:r>
            <w:hyperlink r:id="rId41" w:history="1">
              <w:r w:rsidRPr="00710313">
                <w:rPr>
                  <w:rFonts w:ascii="Verdana" w:eastAsia="Times New Roman" w:hAnsi="Verdana" w:cs="Courier New"/>
                  <w:color w:val="000000"/>
                </w:rPr>
                <w:t>чл. 313 от Наказателния кодекс</w:t>
              </w:r>
            </w:hyperlink>
            <w:r w:rsidRPr="00710313">
              <w:rPr>
                <w:rFonts w:ascii="Verdana" w:eastAsia="Times New Roman" w:hAnsi="Verdana" w:cs="Courier New"/>
                <w:color w:val="000000"/>
              </w:rPr>
              <w:t xml:space="preserve"> за деклариране</w:t>
            </w:r>
            <w:r>
              <w:rPr>
                <w:rFonts w:ascii="Verdana" w:eastAsia="Times New Roman" w:hAnsi="Verdana" w:cs="Courier New"/>
                <w:color w:val="000000"/>
              </w:rPr>
              <w:t xml:space="preserve"> </w:t>
            </w:r>
            <w:r w:rsidRPr="00710313">
              <w:rPr>
                <w:rFonts w:ascii="Verdana" w:eastAsia="Times New Roman" w:hAnsi="Verdana" w:cs="Courier New"/>
                <w:color w:val="000000"/>
              </w:rPr>
              <w:t>на неверни данни.</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ДАТА: ...............                   ДЕКЛАРАТОР: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rPr>
              <w:t xml:space="preserve">                                                     </w:t>
            </w:r>
            <w:r w:rsidRPr="00710313">
              <w:rPr>
                <w:rFonts w:ascii="Verdana" w:eastAsia="Times New Roman" w:hAnsi="Verdana" w:cs="Courier New"/>
                <w:i/>
                <w:iCs/>
                <w:color w:val="000000"/>
              </w:rPr>
              <w:t>(име и подпис)</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sz w:val="18"/>
                <w:szCs w:val="18"/>
              </w:rPr>
            </w:pPr>
            <w:r w:rsidRPr="00710313">
              <w:rPr>
                <w:rFonts w:ascii="Verdana" w:eastAsia="Times New Roman" w:hAnsi="Verdana" w:cs="Courier New"/>
                <w:color w:val="000000"/>
                <w:sz w:val="18"/>
                <w:szCs w:val="18"/>
              </w:rPr>
              <w:t xml:space="preserve">Указания: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sz w:val="18"/>
                <w:szCs w:val="18"/>
              </w:rPr>
            </w:pPr>
            <w:r w:rsidRPr="00710313">
              <w:rPr>
                <w:rFonts w:ascii="Verdana" w:eastAsia="Times New Roman" w:hAnsi="Verdana" w:cs="Courier New"/>
                <w:color w:val="000000"/>
                <w:sz w:val="18"/>
                <w:szCs w:val="18"/>
              </w:rPr>
              <w:t xml:space="preserve">Попълване на настоящата декларация се извършва, като се отчита дефиницията на </w:t>
            </w:r>
            <w:hyperlink r:id="rId42" w:history="1">
              <w:r w:rsidRPr="00710313">
                <w:rPr>
                  <w:rFonts w:ascii="Verdana" w:eastAsia="Times New Roman" w:hAnsi="Verdana" w:cs="Courier New"/>
                  <w:color w:val="000000"/>
                  <w:sz w:val="18"/>
                  <w:szCs w:val="18"/>
                </w:rPr>
                <w:t>§ 2 от допълнителните разпоредби на ЗМИП</w:t>
              </w:r>
            </w:hyperlink>
            <w:r w:rsidRPr="00710313">
              <w:rPr>
                <w:rFonts w:ascii="Verdana" w:eastAsia="Times New Roman" w:hAnsi="Verdana" w:cs="Courier New"/>
                <w:color w:val="000000"/>
                <w:sz w:val="18"/>
                <w:szCs w:val="18"/>
              </w:rPr>
              <w:t>, който гласи следното:</w:t>
            </w:r>
            <w:r>
              <w:rPr>
                <w:rFonts w:ascii="Verdana" w:eastAsia="Times New Roman" w:hAnsi="Verdana" w:cs="Courier New"/>
                <w:color w:val="000000"/>
                <w:sz w:val="18"/>
                <w:szCs w:val="18"/>
              </w:rPr>
              <w:t xml:space="preserve"> </w:t>
            </w:r>
            <w:r w:rsidRPr="00710313">
              <w:rPr>
                <w:rFonts w:ascii="Verdana" w:eastAsia="Times New Roman" w:hAnsi="Verdana" w:cs="Courier New"/>
                <w:color w:val="000000"/>
                <w:sz w:val="18"/>
                <w:szCs w:val="18"/>
              </w:rPr>
              <w:t xml:space="preserve">"§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w:t>
            </w:r>
            <w:r w:rsidRPr="00710313">
              <w:rPr>
                <w:rFonts w:ascii="Verdana" w:eastAsia="Times New Roman" w:hAnsi="Verdana" w:cs="Courier New"/>
                <w:color w:val="000000"/>
                <w:sz w:val="18"/>
                <w:szCs w:val="18"/>
              </w:rPr>
              <w:lastRenderedPageBreak/>
              <w:t>отговарят най-малко на някое от следните условия:</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sz w:val="18"/>
                <w:szCs w:val="18"/>
              </w:rPr>
            </w:pPr>
            <w:r w:rsidRPr="00710313">
              <w:rPr>
                <w:rFonts w:ascii="Verdana" w:eastAsia="Times New Roman" w:hAnsi="Verdana" w:cs="Courier New"/>
                <w:color w:val="000000"/>
                <w:sz w:val="18"/>
                <w:szCs w:val="18"/>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w:t>
            </w:r>
            <w:r>
              <w:rPr>
                <w:rFonts w:ascii="Verdana" w:eastAsia="Times New Roman" w:hAnsi="Verdana" w:cs="Courier New"/>
                <w:color w:val="000000"/>
                <w:sz w:val="18"/>
                <w:szCs w:val="18"/>
              </w:rPr>
              <w:t xml:space="preserve"> </w:t>
            </w:r>
            <w:r w:rsidRPr="00710313">
              <w:rPr>
                <w:rFonts w:ascii="Verdana" w:eastAsia="Times New Roman" w:hAnsi="Verdana" w:cs="Courier New"/>
                <w:color w:val="000000"/>
                <w:sz w:val="18"/>
                <w:szCs w:val="18"/>
              </w:rPr>
              <w:t>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sz w:val="18"/>
                <w:szCs w:val="18"/>
              </w:rPr>
            </w:pPr>
            <w:r w:rsidRPr="00710313">
              <w:rPr>
                <w:rFonts w:ascii="Verdana" w:eastAsia="Times New Roman" w:hAnsi="Verdana" w:cs="Courier New"/>
                <w:color w:val="000000"/>
                <w:sz w:val="18"/>
                <w:szCs w:val="18"/>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sz w:val="18"/>
                <w:szCs w:val="18"/>
              </w:rPr>
            </w:pPr>
            <w:r w:rsidRPr="00710313">
              <w:rPr>
                <w:rFonts w:ascii="Verdana" w:eastAsia="Times New Roman" w:hAnsi="Verdana" w:cs="Courier New"/>
                <w:color w:val="000000"/>
                <w:sz w:val="18"/>
                <w:szCs w:val="18"/>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sz w:val="18"/>
                <w:szCs w:val="18"/>
              </w:rPr>
            </w:pPr>
            <w:r w:rsidRPr="00710313">
              <w:rPr>
                <w:rFonts w:ascii="Verdana" w:eastAsia="Times New Roman" w:hAnsi="Verdana" w:cs="Courier New"/>
                <w:color w:val="000000"/>
                <w:sz w:val="18"/>
                <w:szCs w:val="18"/>
              </w:rPr>
              <w:t xml:space="preserve">2. По отношение на доверителната собственост, включително тръстове,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sz w:val="18"/>
                <w:szCs w:val="18"/>
              </w:rPr>
            </w:pPr>
            <w:proofErr w:type="spellStart"/>
            <w:r w:rsidRPr="00710313">
              <w:rPr>
                <w:rFonts w:ascii="Verdana" w:eastAsia="Times New Roman" w:hAnsi="Verdana" w:cs="Courier New"/>
                <w:color w:val="000000"/>
                <w:sz w:val="18"/>
                <w:szCs w:val="18"/>
              </w:rPr>
              <w:t>попечителски</w:t>
            </w:r>
            <w:proofErr w:type="spellEnd"/>
            <w:r w:rsidRPr="00710313">
              <w:rPr>
                <w:rFonts w:ascii="Verdana" w:eastAsia="Times New Roman" w:hAnsi="Verdana" w:cs="Courier New"/>
                <w:color w:val="000000"/>
                <w:sz w:val="18"/>
                <w:szCs w:val="18"/>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sz w:val="18"/>
                <w:szCs w:val="18"/>
              </w:rPr>
            </w:pPr>
            <w:r w:rsidRPr="00710313">
              <w:rPr>
                <w:rFonts w:ascii="Verdana" w:eastAsia="Times New Roman" w:hAnsi="Verdana" w:cs="Courier New"/>
                <w:color w:val="000000"/>
                <w:sz w:val="18"/>
                <w:szCs w:val="18"/>
              </w:rPr>
              <w:t>а) учредителят;</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sz w:val="18"/>
                <w:szCs w:val="18"/>
              </w:rPr>
            </w:pPr>
            <w:r w:rsidRPr="00710313">
              <w:rPr>
                <w:rFonts w:ascii="Verdana" w:eastAsia="Times New Roman" w:hAnsi="Verdana" w:cs="Courier New"/>
                <w:color w:val="000000"/>
                <w:sz w:val="18"/>
                <w:szCs w:val="18"/>
              </w:rPr>
              <w:t>б) доверителният собственик;</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sz w:val="18"/>
                <w:szCs w:val="18"/>
              </w:rPr>
            </w:pPr>
            <w:r w:rsidRPr="00710313">
              <w:rPr>
                <w:rFonts w:ascii="Verdana" w:eastAsia="Times New Roman" w:hAnsi="Verdana" w:cs="Courier New"/>
                <w:color w:val="000000"/>
                <w:sz w:val="18"/>
                <w:szCs w:val="18"/>
              </w:rPr>
              <w:t>в) пазителят, ако има такъв;</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sz w:val="18"/>
                <w:szCs w:val="18"/>
              </w:rPr>
            </w:pPr>
            <w:r w:rsidRPr="00710313">
              <w:rPr>
                <w:rFonts w:ascii="Verdana" w:eastAsia="Times New Roman" w:hAnsi="Verdana" w:cs="Courier New"/>
                <w:color w:val="000000"/>
                <w:sz w:val="18"/>
                <w:szCs w:val="18"/>
              </w:rPr>
              <w:t xml:space="preserve">г) </w:t>
            </w:r>
            <w:proofErr w:type="spellStart"/>
            <w:r w:rsidRPr="00710313">
              <w:rPr>
                <w:rFonts w:ascii="Verdana" w:eastAsia="Times New Roman" w:hAnsi="Verdana" w:cs="Courier New"/>
                <w:color w:val="000000"/>
                <w:sz w:val="18"/>
                <w:szCs w:val="18"/>
              </w:rPr>
              <w:t>бенефициерът</w:t>
            </w:r>
            <w:proofErr w:type="spellEnd"/>
            <w:r w:rsidRPr="00710313">
              <w:rPr>
                <w:rFonts w:ascii="Verdana" w:eastAsia="Times New Roman" w:hAnsi="Verdana" w:cs="Courier New"/>
                <w:color w:val="000000"/>
                <w:sz w:val="18"/>
                <w:szCs w:val="18"/>
              </w:rPr>
              <w:t xml:space="preserve"> или класът </w:t>
            </w:r>
            <w:proofErr w:type="spellStart"/>
            <w:r w:rsidRPr="00710313">
              <w:rPr>
                <w:rFonts w:ascii="Verdana" w:eastAsia="Times New Roman" w:hAnsi="Verdana" w:cs="Courier New"/>
                <w:color w:val="000000"/>
                <w:sz w:val="18"/>
                <w:szCs w:val="18"/>
              </w:rPr>
              <w:t>бенефициери</w:t>
            </w:r>
            <w:proofErr w:type="spellEnd"/>
            <w:r w:rsidRPr="00710313">
              <w:rPr>
                <w:rFonts w:ascii="Verdana" w:eastAsia="Times New Roman" w:hAnsi="Verdana" w:cs="Courier New"/>
                <w:color w:val="000000"/>
                <w:sz w:val="18"/>
                <w:szCs w:val="18"/>
              </w:rPr>
              <w:t>, или</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sz w:val="18"/>
                <w:szCs w:val="18"/>
              </w:rPr>
            </w:pPr>
            <w:r w:rsidRPr="00710313">
              <w:rPr>
                <w:rFonts w:ascii="Verdana" w:eastAsia="Times New Roman" w:hAnsi="Verdana" w:cs="Courier New"/>
                <w:color w:val="000000"/>
                <w:sz w:val="18"/>
                <w:szCs w:val="18"/>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sz w:val="18"/>
                <w:szCs w:val="18"/>
              </w:rPr>
            </w:pPr>
            <w:r w:rsidRPr="00710313">
              <w:rPr>
                <w:rFonts w:ascii="Verdana" w:eastAsia="Times New Roman" w:hAnsi="Verdana" w:cs="Courier New"/>
                <w:color w:val="000000"/>
                <w:sz w:val="18"/>
                <w:szCs w:val="18"/>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sz w:val="18"/>
                <w:szCs w:val="18"/>
              </w:rPr>
            </w:pPr>
            <w:r w:rsidRPr="00710313">
              <w:rPr>
                <w:rFonts w:ascii="Verdana" w:eastAsia="Times New Roman" w:hAnsi="Verdana" w:cs="Courier New"/>
                <w:color w:val="000000"/>
                <w:sz w:val="18"/>
                <w:szCs w:val="18"/>
              </w:rPr>
              <w:t xml:space="preserve">3. По отношение на фондации и правни форми, подобни на доверителна собственост –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sz w:val="18"/>
                <w:szCs w:val="18"/>
              </w:rPr>
            </w:pPr>
            <w:r w:rsidRPr="00710313">
              <w:rPr>
                <w:rFonts w:ascii="Verdana" w:eastAsia="Times New Roman" w:hAnsi="Verdana" w:cs="Courier New"/>
                <w:color w:val="000000"/>
                <w:sz w:val="18"/>
                <w:szCs w:val="18"/>
              </w:rPr>
              <w:t xml:space="preserve">физическото лице или лица, които заемат длъжности, еквивалентни или сходни с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sz w:val="18"/>
                <w:szCs w:val="18"/>
              </w:rPr>
            </w:pPr>
            <w:r w:rsidRPr="00710313">
              <w:rPr>
                <w:rFonts w:ascii="Verdana" w:eastAsia="Times New Roman" w:hAnsi="Verdana" w:cs="Courier New"/>
                <w:color w:val="000000"/>
                <w:sz w:val="18"/>
                <w:szCs w:val="18"/>
              </w:rPr>
              <w:t>посочените в т. 2.</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sz w:val="18"/>
                <w:szCs w:val="18"/>
              </w:rPr>
            </w:pPr>
            <w:r w:rsidRPr="00710313">
              <w:rPr>
                <w:rFonts w:ascii="Verdana" w:eastAsia="Times New Roman" w:hAnsi="Verdana" w:cs="Courier New"/>
                <w:color w:val="000000"/>
                <w:sz w:val="18"/>
                <w:szCs w:val="18"/>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sz w:val="18"/>
                <w:szCs w:val="18"/>
              </w:rPr>
            </w:pPr>
            <w:r w:rsidRPr="00710313">
              <w:rPr>
                <w:rFonts w:ascii="Verdana" w:eastAsia="Times New Roman" w:hAnsi="Verdana" w:cs="Courier New"/>
                <w:color w:val="000000"/>
                <w:sz w:val="18"/>
                <w:szCs w:val="18"/>
              </w:rPr>
              <w:t xml:space="preserve">(3) "Контрол" е контролът по смисъла на </w:t>
            </w:r>
            <w:hyperlink r:id="rId43" w:history="1">
              <w:r w:rsidRPr="00710313">
                <w:rPr>
                  <w:rFonts w:ascii="Verdana" w:eastAsia="Times New Roman" w:hAnsi="Verdana" w:cs="Courier New"/>
                  <w:color w:val="000000"/>
                  <w:sz w:val="18"/>
                  <w:szCs w:val="18"/>
                </w:rPr>
                <w:t>§ 1в от допълнителните разпоредби на Търговския закон</w:t>
              </w:r>
            </w:hyperlink>
            <w:r w:rsidRPr="00710313">
              <w:rPr>
                <w:rFonts w:ascii="Verdana" w:eastAsia="Times New Roman" w:hAnsi="Verdana" w:cs="Courier New"/>
                <w:color w:val="000000"/>
                <w:sz w:val="18"/>
                <w:szCs w:val="18"/>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w:t>
            </w:r>
            <w:r>
              <w:rPr>
                <w:rFonts w:ascii="Verdana" w:eastAsia="Times New Roman" w:hAnsi="Verdana" w:cs="Courier New"/>
                <w:color w:val="000000"/>
                <w:sz w:val="18"/>
                <w:szCs w:val="18"/>
              </w:rPr>
              <w:t xml:space="preserve"> </w:t>
            </w:r>
            <w:r w:rsidRPr="00710313">
              <w:rPr>
                <w:rFonts w:ascii="Verdana" w:eastAsia="Times New Roman" w:hAnsi="Verdana" w:cs="Courier New"/>
                <w:color w:val="000000"/>
                <w:sz w:val="18"/>
                <w:szCs w:val="18"/>
              </w:rPr>
              <w:t xml:space="preserve">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sz w:val="18"/>
                <w:szCs w:val="18"/>
              </w:rPr>
            </w:pPr>
            <w:r w:rsidRPr="00710313">
              <w:rPr>
                <w:rFonts w:ascii="Verdana" w:eastAsia="Times New Roman" w:hAnsi="Verdana" w:cs="Courier New"/>
                <w:color w:val="000000"/>
                <w:sz w:val="18"/>
                <w:szCs w:val="18"/>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w:t>
            </w:r>
            <w:r>
              <w:rPr>
                <w:rFonts w:ascii="Verdana" w:eastAsia="Times New Roman" w:hAnsi="Verdana" w:cs="Courier New"/>
                <w:color w:val="000000"/>
                <w:sz w:val="18"/>
                <w:szCs w:val="18"/>
              </w:rPr>
              <w:t xml:space="preserve"> </w:t>
            </w:r>
            <w:r w:rsidRPr="00710313">
              <w:rPr>
                <w:rFonts w:ascii="Verdana" w:eastAsia="Times New Roman" w:hAnsi="Verdana" w:cs="Courier New"/>
                <w:color w:val="000000"/>
                <w:sz w:val="18"/>
                <w:szCs w:val="18"/>
              </w:rPr>
              <w:t>чрез трети лица, включително, но не само, предоставени по силата на упълномощаване, договор или друг вид сделка, както и чрез други правни форми,</w:t>
            </w:r>
            <w:r>
              <w:rPr>
                <w:rFonts w:ascii="Verdana" w:eastAsia="Times New Roman" w:hAnsi="Verdana" w:cs="Courier New"/>
                <w:color w:val="000000"/>
                <w:sz w:val="18"/>
                <w:szCs w:val="18"/>
              </w:rPr>
              <w:t xml:space="preserve"> </w:t>
            </w:r>
            <w:r w:rsidRPr="00710313">
              <w:rPr>
                <w:rFonts w:ascii="Verdana" w:eastAsia="Times New Roman" w:hAnsi="Verdana" w:cs="Courier New"/>
                <w:color w:val="000000"/>
                <w:sz w:val="18"/>
                <w:szCs w:val="18"/>
              </w:rPr>
              <w:t>осигуряващи възможност за упражняване на решаващо влияние чрез трети лица.</w:t>
            </w:r>
          </w:p>
          <w:p w:rsidR="005D2A66" w:rsidRPr="00710313" w:rsidRDefault="005D2A66"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710313">
              <w:rPr>
                <w:rFonts w:ascii="Verdana" w:eastAsia="Times New Roman" w:hAnsi="Verdana" w:cs="Courier New"/>
                <w:color w:val="000000"/>
                <w:sz w:val="18"/>
                <w:szCs w:val="18"/>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tc>
      </w:tr>
    </w:tbl>
    <w:p w:rsidR="005D2A66" w:rsidRPr="00710313" w:rsidRDefault="005D2A66" w:rsidP="005D2A66">
      <w:pPr>
        <w:spacing w:after="0" w:line="75" w:lineRule="atLeast"/>
        <w:jc w:val="both"/>
        <w:rPr>
          <w:rFonts w:ascii="Verdana" w:eastAsia="Times New Roman" w:hAnsi="Verdana" w:cs="Times New Roman"/>
          <w:vanish/>
        </w:rPr>
      </w:pPr>
      <w:r w:rsidRPr="00710313">
        <w:rPr>
          <w:rFonts w:ascii="Verdana" w:eastAsia="Times New Roman" w:hAnsi="Verdana" w:cs="Times New Roman"/>
          <w:vanish/>
        </w:rPr>
        <w:lastRenderedPageBreak/>
        <w:t> </w:t>
      </w:r>
    </w:p>
    <w:p w:rsidR="005D2A66" w:rsidRPr="00710313" w:rsidRDefault="005D2A66" w:rsidP="005D2A66">
      <w:pPr>
        <w:shd w:val="clear" w:color="auto" w:fill="FFFFFF"/>
        <w:spacing w:after="0" w:line="75" w:lineRule="atLeast"/>
        <w:jc w:val="both"/>
        <w:rPr>
          <w:rFonts w:ascii="Verdana" w:eastAsia="Times New Roman" w:hAnsi="Verdana" w:cs="Times New Roman"/>
          <w:vanish/>
        </w:rPr>
      </w:pPr>
      <w:r w:rsidRPr="00710313">
        <w:rPr>
          <w:rFonts w:ascii="Verdana" w:eastAsia="Times New Roman" w:hAnsi="Verdana" w:cs="Times New Roman"/>
          <w:vanish/>
        </w:rPr>
        <w:t> </w:t>
      </w:r>
    </w:p>
    <w:p w:rsidR="005D2A66" w:rsidRPr="00710313" w:rsidRDefault="005D2A66" w:rsidP="005D2A66">
      <w:pPr>
        <w:spacing w:after="0" w:line="75" w:lineRule="atLeast"/>
        <w:jc w:val="both"/>
        <w:rPr>
          <w:rFonts w:ascii="Verdana" w:eastAsia="Times New Roman" w:hAnsi="Verdana" w:cs="Times New Roman"/>
          <w:vanish/>
        </w:rPr>
      </w:pPr>
      <w:r w:rsidRPr="00710313">
        <w:rPr>
          <w:rFonts w:ascii="Verdana" w:eastAsia="Times New Roman" w:hAnsi="Verdana" w:cs="Times New Roman"/>
          <w:vanish/>
        </w:rPr>
        <w:t> </w:t>
      </w:r>
    </w:p>
    <w:p w:rsidR="005D2A66" w:rsidRPr="00710313" w:rsidRDefault="005D2A66" w:rsidP="005D2A66">
      <w:pPr>
        <w:shd w:val="clear" w:color="auto" w:fill="FFFFFF"/>
        <w:spacing w:after="0" w:line="75" w:lineRule="atLeast"/>
        <w:jc w:val="both"/>
        <w:rPr>
          <w:rFonts w:ascii="Verdana" w:eastAsia="Times New Roman" w:hAnsi="Verdana" w:cs="Times New Roman"/>
          <w:vanish/>
        </w:rPr>
      </w:pPr>
      <w:r w:rsidRPr="00710313">
        <w:rPr>
          <w:rFonts w:ascii="Verdana" w:eastAsia="Times New Roman" w:hAnsi="Verdana" w:cs="Times New Roman"/>
          <w:vanish/>
        </w:rPr>
        <w:t> </w:t>
      </w:r>
    </w:p>
    <w:p w:rsidR="005D2A66" w:rsidRPr="00710313" w:rsidRDefault="005D2A66" w:rsidP="005D2A66">
      <w:pPr>
        <w:jc w:val="both"/>
        <w:rPr>
          <w:rFonts w:ascii="Verdana" w:hAnsi="Verdana"/>
        </w:rPr>
      </w:pPr>
    </w:p>
    <w:p w:rsidR="005D2A66" w:rsidRDefault="005D2A66" w:rsidP="00BF20D3">
      <w:pPr>
        <w:pStyle w:val="aff5"/>
        <w:jc w:val="right"/>
        <w:rPr>
          <w:i/>
        </w:rPr>
      </w:pPr>
    </w:p>
    <w:p w:rsidR="005D2A66" w:rsidRDefault="005D2A66" w:rsidP="00BF20D3">
      <w:pPr>
        <w:pStyle w:val="aff5"/>
        <w:jc w:val="right"/>
        <w:rPr>
          <w:i/>
        </w:rPr>
      </w:pPr>
    </w:p>
    <w:p w:rsidR="005D2A66" w:rsidRDefault="005D2A66" w:rsidP="00BF20D3">
      <w:pPr>
        <w:pStyle w:val="aff5"/>
        <w:jc w:val="right"/>
        <w:rPr>
          <w:i/>
        </w:rPr>
      </w:pPr>
    </w:p>
    <w:p w:rsidR="005D2A66" w:rsidRDefault="005D2A66" w:rsidP="00BF20D3">
      <w:pPr>
        <w:pStyle w:val="aff5"/>
        <w:jc w:val="right"/>
        <w:rPr>
          <w:i/>
        </w:rPr>
      </w:pPr>
    </w:p>
    <w:p w:rsidR="005D2A66" w:rsidRDefault="005D2A66" w:rsidP="00BF20D3">
      <w:pPr>
        <w:pStyle w:val="aff5"/>
        <w:jc w:val="right"/>
        <w:rPr>
          <w:i/>
        </w:rPr>
      </w:pPr>
    </w:p>
    <w:p w:rsidR="005D2A66" w:rsidRDefault="005D2A66" w:rsidP="00BF20D3">
      <w:pPr>
        <w:pStyle w:val="aff5"/>
        <w:jc w:val="right"/>
        <w:rPr>
          <w:i/>
        </w:rPr>
      </w:pPr>
    </w:p>
    <w:p w:rsidR="005D2A66" w:rsidRDefault="005D2A66" w:rsidP="00BF20D3">
      <w:pPr>
        <w:pStyle w:val="aff5"/>
        <w:jc w:val="right"/>
        <w:rPr>
          <w:i/>
        </w:rPr>
      </w:pPr>
    </w:p>
    <w:p w:rsidR="005D2A66" w:rsidRDefault="005D2A66" w:rsidP="00BF20D3">
      <w:pPr>
        <w:pStyle w:val="aff5"/>
        <w:jc w:val="right"/>
        <w:rPr>
          <w:i/>
        </w:rPr>
      </w:pPr>
    </w:p>
    <w:p w:rsidR="005D2A66" w:rsidRDefault="005D2A66" w:rsidP="00BF20D3">
      <w:pPr>
        <w:pStyle w:val="aff5"/>
        <w:jc w:val="right"/>
        <w:rPr>
          <w:i/>
        </w:rPr>
      </w:pPr>
    </w:p>
    <w:p w:rsidR="005D2A66" w:rsidRDefault="005D2A66" w:rsidP="00BF20D3">
      <w:pPr>
        <w:pStyle w:val="aff5"/>
        <w:jc w:val="right"/>
        <w:rPr>
          <w:i/>
        </w:rPr>
      </w:pPr>
    </w:p>
    <w:p w:rsidR="005D2A66" w:rsidRDefault="005D2A66" w:rsidP="00BF20D3">
      <w:pPr>
        <w:pStyle w:val="aff5"/>
        <w:jc w:val="right"/>
        <w:rPr>
          <w:i/>
        </w:rPr>
      </w:pPr>
    </w:p>
    <w:p w:rsidR="005D2A66" w:rsidRPr="00147C62" w:rsidRDefault="00147C62" w:rsidP="00147C62">
      <w:pPr>
        <w:pStyle w:val="aff5"/>
        <w:jc w:val="center"/>
      </w:pPr>
      <w:r>
        <w:t xml:space="preserve">                                                                                                                                      </w:t>
      </w:r>
      <w:r w:rsidR="003E0C6D">
        <w:t xml:space="preserve">   Образец 5</w:t>
      </w:r>
    </w:p>
    <w:p w:rsidR="005D2A66" w:rsidRDefault="005D2A66" w:rsidP="00BF20D3">
      <w:pPr>
        <w:pStyle w:val="aff5"/>
        <w:jc w:val="right"/>
        <w:rPr>
          <w:i/>
        </w:rPr>
      </w:pPr>
    </w:p>
    <w:p w:rsidR="005D2A66" w:rsidRDefault="003D021B" w:rsidP="003D021B">
      <w:pPr>
        <w:pStyle w:val="aff5"/>
        <w:jc w:val="center"/>
        <w:rPr>
          <w:i/>
        </w:rPr>
      </w:pPr>
      <w:r>
        <w:rPr>
          <w:i/>
        </w:rPr>
        <w:t xml:space="preserve">                                                                                    / попълва се при подписване на договора /</w:t>
      </w:r>
    </w:p>
    <w:p w:rsidR="005D2A66" w:rsidRDefault="005D2A66" w:rsidP="00BF20D3">
      <w:pPr>
        <w:pStyle w:val="aff5"/>
        <w:jc w:val="right"/>
        <w:rPr>
          <w:i/>
        </w:rPr>
      </w:pPr>
    </w:p>
    <w:p w:rsidR="005D2A66" w:rsidRDefault="005D2A66" w:rsidP="00BF20D3">
      <w:pPr>
        <w:pStyle w:val="aff5"/>
        <w:jc w:val="right"/>
        <w:rPr>
          <w:i/>
        </w:rPr>
      </w:pPr>
    </w:p>
    <w:p w:rsidR="005D2A66" w:rsidRDefault="005D2A66" w:rsidP="00BF20D3">
      <w:pPr>
        <w:pStyle w:val="aff5"/>
        <w:jc w:val="right"/>
        <w:rPr>
          <w:i/>
        </w:rPr>
      </w:pPr>
    </w:p>
    <w:tbl>
      <w:tblPr>
        <w:tblW w:w="0" w:type="auto"/>
        <w:tblCellSpacing w:w="15" w:type="dxa"/>
        <w:tblCellMar>
          <w:left w:w="0" w:type="dxa"/>
          <w:right w:w="0" w:type="dxa"/>
        </w:tblCellMar>
        <w:tblLook w:val="04A0" w:firstRow="1" w:lastRow="0" w:firstColumn="1" w:lastColumn="0" w:noHBand="0" w:noVBand="1"/>
      </w:tblPr>
      <w:tblGrid>
        <w:gridCol w:w="2082"/>
      </w:tblGrid>
      <w:tr w:rsidR="00147C62" w:rsidRPr="00DD474D" w:rsidTr="00FF40D3">
        <w:trPr>
          <w:tblCellSpacing w:w="15" w:type="dxa"/>
        </w:trPr>
        <w:tc>
          <w:tcPr>
            <w:tcW w:w="0" w:type="auto"/>
            <w:vAlign w:val="center"/>
            <w:hideMark/>
          </w:tcPr>
          <w:p w:rsidR="00147C62" w:rsidRPr="00DD474D" w:rsidRDefault="00147C62"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sz w:val="20"/>
                <w:szCs w:val="20"/>
              </w:rPr>
            </w:pPr>
            <w:bookmarkStart w:id="3" w:name="to_paragraph_id39985121"/>
            <w:bookmarkEnd w:id="3"/>
            <w:r w:rsidRPr="00DD474D">
              <w:rPr>
                <w:rFonts w:ascii="Verdana" w:eastAsia="Times New Roman" w:hAnsi="Verdana" w:cs="Courier New"/>
                <w:b/>
                <w:bCs/>
                <w:color w:val="000000"/>
                <w:sz w:val="20"/>
                <w:szCs w:val="20"/>
              </w:rPr>
              <w:t>Приложение № 4</w:t>
            </w:r>
            <w:r w:rsidRPr="00DD474D">
              <w:rPr>
                <w:rFonts w:ascii="Verdana" w:eastAsia="Times New Roman" w:hAnsi="Verdana" w:cs="Courier New"/>
                <w:color w:val="000000"/>
                <w:sz w:val="20"/>
                <w:szCs w:val="20"/>
              </w:rPr>
              <w:t xml:space="preserve"> </w:t>
            </w:r>
          </w:p>
          <w:p w:rsidR="00147C62" w:rsidRPr="00DD474D" w:rsidRDefault="00147C62"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sz w:val="20"/>
                <w:szCs w:val="20"/>
              </w:rPr>
            </w:pPr>
            <w:r w:rsidRPr="00DD474D">
              <w:rPr>
                <w:rFonts w:ascii="Verdana" w:eastAsia="Times New Roman" w:hAnsi="Verdana" w:cs="Courier New"/>
                <w:color w:val="000000"/>
                <w:sz w:val="20"/>
                <w:szCs w:val="20"/>
              </w:rPr>
              <w:t xml:space="preserve">към </w:t>
            </w:r>
            <w:hyperlink r:id="rId44" w:history="1">
              <w:r w:rsidRPr="00DD474D">
                <w:rPr>
                  <w:rFonts w:ascii="Verdana" w:eastAsia="Times New Roman" w:hAnsi="Verdana" w:cs="Courier New"/>
                  <w:color w:val="000000"/>
                  <w:sz w:val="20"/>
                  <w:szCs w:val="20"/>
                </w:rPr>
                <w:t>чл. 47, ал. 1</w:t>
              </w:r>
            </w:hyperlink>
            <w:r w:rsidRPr="00DD474D">
              <w:rPr>
                <w:rFonts w:ascii="Verdana" w:eastAsia="Times New Roman" w:hAnsi="Verdana" w:cs="Courier New"/>
                <w:color w:val="000000"/>
                <w:sz w:val="20"/>
                <w:szCs w:val="20"/>
              </w:rPr>
              <w:t xml:space="preserve"> </w:t>
            </w:r>
          </w:p>
        </w:tc>
      </w:tr>
    </w:tbl>
    <w:p w:rsidR="00147C62" w:rsidRPr="00DD474D" w:rsidRDefault="00147C62" w:rsidP="00147C62">
      <w:pPr>
        <w:shd w:val="clear" w:color="auto" w:fill="FFFFFF"/>
        <w:spacing w:after="0" w:line="75" w:lineRule="atLeast"/>
        <w:jc w:val="both"/>
        <w:rPr>
          <w:rFonts w:ascii="Verdana" w:eastAsia="Times New Roman" w:hAnsi="Verdana" w:cs="Times New Roman"/>
          <w:vanish/>
        </w:rPr>
      </w:pPr>
      <w:r w:rsidRPr="00DD474D">
        <w:rPr>
          <w:rFonts w:ascii="Verdana" w:eastAsia="Times New Roman" w:hAnsi="Verdana" w:cs="Times New Roman"/>
          <w:vanish/>
        </w:rPr>
        <w:t> </w:t>
      </w:r>
    </w:p>
    <w:p w:rsidR="00147C62" w:rsidRPr="00DD474D" w:rsidRDefault="00147C62" w:rsidP="00147C62">
      <w:pPr>
        <w:shd w:val="clear" w:color="auto" w:fill="FFFFFF"/>
        <w:spacing w:after="0" w:line="75" w:lineRule="atLeast"/>
        <w:jc w:val="both"/>
        <w:rPr>
          <w:rFonts w:ascii="Verdana" w:eastAsia="Times New Roman" w:hAnsi="Verdana" w:cs="Times New Roman"/>
          <w:vanish/>
        </w:rPr>
      </w:pPr>
      <w:r w:rsidRPr="00DD474D">
        <w:rPr>
          <w:rFonts w:ascii="Verdana" w:eastAsia="Times New Roman" w:hAnsi="Verdana" w:cs="Times New Roman"/>
          <w:vanish/>
        </w:rPr>
        <w:t> </w:t>
      </w:r>
    </w:p>
    <w:p w:rsidR="00147C62" w:rsidRPr="00DD474D" w:rsidRDefault="00147C62" w:rsidP="00147C62">
      <w:pPr>
        <w:shd w:val="clear" w:color="auto" w:fill="FFFFFF"/>
        <w:spacing w:after="0" w:line="75" w:lineRule="atLeast"/>
        <w:jc w:val="both"/>
        <w:rPr>
          <w:rFonts w:ascii="Verdana" w:eastAsia="Times New Roman" w:hAnsi="Verdana" w:cs="Times New Roman"/>
          <w:vanish/>
        </w:rPr>
      </w:pPr>
      <w:r w:rsidRPr="00DD474D">
        <w:rPr>
          <w:rFonts w:ascii="Verdana" w:eastAsia="Times New Roman" w:hAnsi="Verdana" w:cs="Times New Roman"/>
          <w:vanish/>
        </w:rPr>
        <w:t> </w:t>
      </w:r>
    </w:p>
    <w:p w:rsidR="00147C62" w:rsidRPr="00DD474D" w:rsidRDefault="00147C62" w:rsidP="00147C62">
      <w:pPr>
        <w:shd w:val="clear" w:color="auto" w:fill="FFFFFF"/>
        <w:spacing w:after="0" w:line="75" w:lineRule="atLeast"/>
        <w:jc w:val="both"/>
        <w:rPr>
          <w:rFonts w:ascii="Verdana" w:eastAsia="Times New Roman" w:hAnsi="Verdana" w:cs="Times New Roman"/>
          <w:vanish/>
        </w:rPr>
      </w:pPr>
      <w:r w:rsidRPr="00DD474D">
        <w:rPr>
          <w:rFonts w:ascii="Verdana" w:eastAsia="Times New Roman" w:hAnsi="Verdana" w:cs="Times New Roman"/>
          <w:vanish/>
        </w:rPr>
        <w:t> </w:t>
      </w:r>
    </w:p>
    <w:tbl>
      <w:tblPr>
        <w:tblW w:w="0" w:type="auto"/>
        <w:tblCellSpacing w:w="15" w:type="dxa"/>
        <w:tblCellMar>
          <w:left w:w="0" w:type="dxa"/>
          <w:right w:w="0" w:type="dxa"/>
        </w:tblCellMar>
        <w:tblLook w:val="04A0" w:firstRow="1" w:lastRow="0" w:firstColumn="1" w:lastColumn="0" w:noHBand="0" w:noVBand="1"/>
      </w:tblPr>
      <w:tblGrid>
        <w:gridCol w:w="9557"/>
      </w:tblGrid>
      <w:tr w:rsidR="00147C62" w:rsidRPr="00DD474D" w:rsidTr="00FF40D3">
        <w:trPr>
          <w:tblCellSpacing w:w="15" w:type="dxa"/>
        </w:trPr>
        <w:tc>
          <w:tcPr>
            <w:tcW w:w="0" w:type="auto"/>
            <w:vAlign w:val="center"/>
            <w:hideMark/>
          </w:tcPr>
          <w:p w:rsidR="00147C62" w:rsidRPr="00DD474D" w:rsidRDefault="00147C62"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bookmarkStart w:id="4" w:name="to_paragraph_id39990985"/>
            <w:bookmarkEnd w:id="4"/>
            <w:r w:rsidRPr="00DD474D">
              <w:rPr>
                <w:rFonts w:ascii="Verdana" w:eastAsia="Times New Roman" w:hAnsi="Verdana" w:cs="Courier New"/>
                <w:color w:val="000000"/>
              </w:rPr>
              <w:t xml:space="preserve">                                     ДЕКЛАРАЦИЯ</w:t>
            </w:r>
          </w:p>
          <w:p w:rsidR="00147C62" w:rsidRDefault="00147C62"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DD474D">
              <w:rPr>
                <w:rFonts w:ascii="Verdana" w:eastAsia="Times New Roman" w:hAnsi="Verdana" w:cs="Courier New"/>
                <w:color w:val="000000"/>
              </w:rPr>
              <w:t xml:space="preserve">                               по </w:t>
            </w:r>
            <w:hyperlink r:id="rId45" w:history="1">
              <w:r w:rsidRPr="00DD474D">
                <w:rPr>
                  <w:rFonts w:ascii="Verdana" w:eastAsia="Times New Roman" w:hAnsi="Verdana" w:cs="Courier New"/>
                  <w:color w:val="000000"/>
                </w:rPr>
                <w:t>чл. 66, ал. 2 от ЗМИП</w:t>
              </w:r>
            </w:hyperlink>
          </w:p>
          <w:p w:rsidR="00147C62" w:rsidRPr="00DD474D" w:rsidRDefault="00147C62"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p>
          <w:p w:rsidR="00147C62" w:rsidRPr="00DD474D" w:rsidRDefault="00147C62"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DD474D">
              <w:rPr>
                <w:rFonts w:ascii="Verdana" w:eastAsia="Times New Roman" w:hAnsi="Verdana" w:cs="Courier New"/>
                <w:color w:val="000000"/>
              </w:rPr>
              <w:t xml:space="preserve">Долуподписаният/ата: </w:t>
            </w:r>
            <w:r>
              <w:rPr>
                <w:rFonts w:ascii="Verdana" w:eastAsia="Times New Roman" w:hAnsi="Verdana" w:cs="Courier New"/>
                <w:color w:val="000000"/>
              </w:rPr>
              <w:t>…………….........</w:t>
            </w:r>
            <w:r w:rsidRPr="00DD474D">
              <w:rPr>
                <w:rFonts w:ascii="Verdana" w:eastAsia="Times New Roman" w:hAnsi="Verdana" w:cs="Courier New"/>
                <w:color w:val="000000"/>
              </w:rPr>
              <w:t>.,</w:t>
            </w:r>
          </w:p>
          <w:p w:rsidR="00147C62" w:rsidRPr="00DD474D" w:rsidRDefault="00147C62"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DD474D">
              <w:rPr>
                <w:rFonts w:ascii="Verdana" w:eastAsia="Times New Roman" w:hAnsi="Verdana" w:cs="Courier New"/>
                <w:color w:val="000000"/>
              </w:rPr>
              <w:t xml:space="preserve">                              </w:t>
            </w:r>
            <w:r w:rsidRPr="00DD474D">
              <w:rPr>
                <w:rFonts w:ascii="Verdana" w:eastAsia="Times New Roman" w:hAnsi="Verdana" w:cs="Courier New"/>
                <w:i/>
                <w:iCs/>
                <w:color w:val="000000"/>
              </w:rPr>
              <w:t>(име, презиме, фамилия)</w:t>
            </w:r>
          </w:p>
          <w:p w:rsidR="00147C62" w:rsidRPr="00DD474D" w:rsidRDefault="00147C62"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DD474D">
              <w:rPr>
                <w:rFonts w:ascii="Verdana" w:eastAsia="Times New Roman" w:hAnsi="Verdana" w:cs="Courier New"/>
                <w:color w:val="000000"/>
              </w:rPr>
              <w:t xml:space="preserve">ЕГН </w:t>
            </w:r>
            <w:r>
              <w:rPr>
                <w:rFonts w:ascii="Verdana" w:eastAsia="Times New Roman" w:hAnsi="Verdana" w:cs="Courier New"/>
                <w:color w:val="000000"/>
              </w:rPr>
              <w:t>…………………….</w:t>
            </w:r>
            <w:r w:rsidRPr="00DD474D">
              <w:rPr>
                <w:rFonts w:ascii="Verdana" w:eastAsia="Times New Roman" w:hAnsi="Verdana" w:cs="Courier New"/>
                <w:color w:val="000000"/>
              </w:rPr>
              <w:t xml:space="preserve">, документ за самоличност </w:t>
            </w:r>
            <w:r w:rsidRPr="00D706F4">
              <w:rPr>
                <w:rFonts w:ascii="Verdana" w:eastAsia="Times New Roman" w:hAnsi="Verdana" w:cs="Courier New"/>
                <w:color w:val="000000"/>
              </w:rPr>
              <w:t>.................................</w:t>
            </w:r>
            <w:r w:rsidRPr="00DD474D">
              <w:rPr>
                <w:rFonts w:ascii="Verdana" w:eastAsia="Times New Roman" w:hAnsi="Verdana" w:cs="Courier New"/>
                <w:color w:val="000000"/>
              </w:rPr>
              <w:t>,</w:t>
            </w:r>
          </w:p>
          <w:p w:rsidR="00147C62" w:rsidRPr="00DD474D" w:rsidRDefault="00147C62"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DD474D">
              <w:rPr>
                <w:rFonts w:ascii="Verdana" w:eastAsia="Times New Roman" w:hAnsi="Verdana" w:cs="Courier New"/>
                <w:color w:val="000000"/>
              </w:rPr>
              <w:t xml:space="preserve">издаден на </w:t>
            </w:r>
            <w:r w:rsidRPr="00D706F4">
              <w:rPr>
                <w:rFonts w:ascii="Verdana" w:eastAsia="Times New Roman" w:hAnsi="Verdana" w:cs="Courier New"/>
                <w:color w:val="000000"/>
              </w:rPr>
              <w:t>.........................</w:t>
            </w:r>
            <w:r w:rsidRPr="00DD474D">
              <w:rPr>
                <w:rFonts w:ascii="Verdana" w:eastAsia="Times New Roman" w:hAnsi="Verdana" w:cs="Courier New"/>
                <w:color w:val="000000"/>
              </w:rPr>
              <w:t xml:space="preserve"> от </w:t>
            </w:r>
            <w:r>
              <w:rPr>
                <w:rFonts w:ascii="Verdana" w:eastAsia="Times New Roman" w:hAnsi="Verdana" w:cs="Courier New"/>
                <w:color w:val="000000"/>
              </w:rPr>
              <w:t>МВР-…………………………..</w:t>
            </w:r>
            <w:r w:rsidRPr="00DD474D">
              <w:rPr>
                <w:rFonts w:ascii="Verdana" w:eastAsia="Times New Roman" w:hAnsi="Verdana" w:cs="Courier New"/>
                <w:color w:val="000000"/>
              </w:rPr>
              <w:t>,</w:t>
            </w:r>
          </w:p>
          <w:p w:rsidR="00147C62" w:rsidRPr="00DD474D" w:rsidRDefault="00147C62"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DD474D">
              <w:rPr>
                <w:rFonts w:ascii="Verdana" w:eastAsia="Times New Roman" w:hAnsi="Verdana" w:cs="Courier New"/>
                <w:color w:val="000000"/>
              </w:rPr>
              <w:t xml:space="preserve">постоянен адрес: </w:t>
            </w:r>
            <w:r>
              <w:rPr>
                <w:rFonts w:ascii="Verdana" w:eastAsia="Times New Roman" w:hAnsi="Verdana" w:cs="Courier New"/>
                <w:color w:val="000000"/>
              </w:rPr>
              <w:t>……………….., общ………………….., ул.“………………………</w:t>
            </w:r>
          </w:p>
          <w:p w:rsidR="00147C62" w:rsidRPr="00DD474D" w:rsidRDefault="00147C62"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DD474D">
              <w:rPr>
                <w:rFonts w:ascii="Verdana" w:eastAsia="Times New Roman" w:hAnsi="Verdana" w:cs="Courier New"/>
                <w:color w:val="000000"/>
              </w:rPr>
              <w:t>гражданство/а ...............</w:t>
            </w:r>
            <w:r>
              <w:rPr>
                <w:rFonts w:ascii="Verdana" w:eastAsia="Times New Roman" w:hAnsi="Verdana" w:cs="Courier New"/>
                <w:color w:val="000000"/>
              </w:rPr>
              <w:t>.</w:t>
            </w:r>
            <w:r w:rsidRPr="00DD474D">
              <w:rPr>
                <w:rFonts w:ascii="Verdana" w:eastAsia="Times New Roman" w:hAnsi="Verdana" w:cs="Courier New"/>
                <w:color w:val="000000"/>
              </w:rPr>
              <w:t xml:space="preserve">...................., </w:t>
            </w:r>
          </w:p>
          <w:p w:rsidR="00147C62" w:rsidRPr="00DD474D" w:rsidRDefault="00147C62"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DD474D">
              <w:rPr>
                <w:rFonts w:ascii="Verdana" w:eastAsia="Times New Roman" w:hAnsi="Verdana" w:cs="Courier New"/>
                <w:color w:val="000000"/>
              </w:rPr>
              <w:t xml:space="preserve">в качеството ми на </w:t>
            </w:r>
            <w:r>
              <w:rPr>
                <w:rFonts w:ascii="Verdana" w:eastAsia="Times New Roman" w:hAnsi="Verdana" w:cs="Courier New"/>
                <w:color w:val="000000"/>
              </w:rPr>
              <w:t xml:space="preserve">………………………………. </w:t>
            </w:r>
            <w:r w:rsidRPr="00DD474D">
              <w:rPr>
                <w:rFonts w:ascii="Verdana" w:eastAsia="Times New Roman" w:hAnsi="Verdana" w:cs="Courier New"/>
                <w:color w:val="000000"/>
              </w:rPr>
              <w:t>,</w:t>
            </w:r>
          </w:p>
          <w:p w:rsidR="00147C62" w:rsidRPr="00DD474D" w:rsidRDefault="00147C62"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Pr>
                <w:rFonts w:ascii="Verdana" w:eastAsia="Times New Roman" w:hAnsi="Verdana" w:cs="Courier New"/>
                <w:color w:val="000000"/>
              </w:rPr>
              <w:t>в ……………………….</w:t>
            </w:r>
            <w:r w:rsidRPr="00DD474D">
              <w:rPr>
                <w:rFonts w:ascii="Verdana" w:eastAsia="Times New Roman" w:hAnsi="Verdana" w:cs="Courier New"/>
                <w:color w:val="000000"/>
              </w:rPr>
              <w:t>,</w:t>
            </w:r>
            <w:r>
              <w:rPr>
                <w:rFonts w:ascii="Verdana" w:eastAsia="Times New Roman" w:hAnsi="Verdana" w:cs="Courier New"/>
                <w:color w:val="000000"/>
              </w:rPr>
              <w:t xml:space="preserve"> </w:t>
            </w:r>
          </w:p>
          <w:p w:rsidR="00147C62" w:rsidRPr="00DD474D" w:rsidRDefault="00147C62"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DD474D">
              <w:rPr>
                <w:rFonts w:ascii="Verdana" w:eastAsia="Times New Roman" w:hAnsi="Verdana" w:cs="Courier New"/>
                <w:color w:val="000000"/>
              </w:rPr>
              <w:t>ЕИК/БУЛСТАТ/регистрационен номер или друг идентиф</w:t>
            </w:r>
            <w:r>
              <w:rPr>
                <w:rFonts w:ascii="Verdana" w:eastAsia="Times New Roman" w:hAnsi="Verdana" w:cs="Courier New"/>
                <w:color w:val="000000"/>
              </w:rPr>
              <w:t>икационен номер ……………………………………..</w:t>
            </w:r>
          </w:p>
          <w:p w:rsidR="00147C62" w:rsidRPr="00DD474D" w:rsidRDefault="00147C62"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p>
          <w:p w:rsidR="00147C62" w:rsidRPr="00DD474D" w:rsidRDefault="00147C62"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DD474D">
              <w:rPr>
                <w:rFonts w:ascii="Verdana" w:eastAsia="Times New Roman" w:hAnsi="Verdana" w:cs="Courier New"/>
                <w:color w:val="000000"/>
              </w:rPr>
              <w:t xml:space="preserve">Декларирам, че паричните средства, използвани в рамките на следното делово взаимоотношение  </w:t>
            </w:r>
            <w:r>
              <w:rPr>
                <w:rFonts w:ascii="Verdana" w:eastAsia="Times New Roman" w:hAnsi="Verdana" w:cs="Courier New"/>
                <w:color w:val="000000"/>
              </w:rPr>
              <w:t>…………….. ………………………….</w:t>
            </w:r>
          </w:p>
          <w:p w:rsidR="00147C62" w:rsidRPr="00DD474D" w:rsidRDefault="00147C62"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DD474D">
              <w:rPr>
                <w:rFonts w:ascii="Verdana" w:eastAsia="Times New Roman" w:hAnsi="Verdana" w:cs="Courier New"/>
                <w:color w:val="000000"/>
              </w:rPr>
              <w:t>или предмет на следната операция или сделка  ..............................,</w:t>
            </w:r>
          </w:p>
          <w:p w:rsidR="00147C62" w:rsidRPr="00DD474D" w:rsidRDefault="00147C62"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DD474D">
              <w:rPr>
                <w:rFonts w:ascii="Verdana" w:eastAsia="Times New Roman" w:hAnsi="Verdana" w:cs="Courier New"/>
                <w:color w:val="000000"/>
              </w:rPr>
              <w:t xml:space="preserve">в размер </w:t>
            </w:r>
            <w:r>
              <w:rPr>
                <w:rFonts w:ascii="Verdana" w:eastAsia="Times New Roman" w:hAnsi="Verdana" w:cs="Courier New"/>
                <w:color w:val="000000"/>
              </w:rPr>
              <w:t>……………………….. лв.</w:t>
            </w:r>
            <w:r w:rsidRPr="00DD474D">
              <w:rPr>
                <w:rFonts w:ascii="Verdana" w:eastAsia="Times New Roman" w:hAnsi="Verdana" w:cs="Courier New"/>
                <w:color w:val="000000"/>
              </w:rPr>
              <w:t>,</w:t>
            </w:r>
          </w:p>
          <w:p w:rsidR="00147C62" w:rsidRPr="00DD474D" w:rsidRDefault="00147C62"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DD474D">
              <w:rPr>
                <w:rFonts w:ascii="Verdana" w:eastAsia="Times New Roman" w:hAnsi="Verdana" w:cs="Courier New"/>
                <w:color w:val="000000"/>
              </w:rPr>
              <w:t xml:space="preserve">                      </w:t>
            </w:r>
            <w:r w:rsidRPr="00DD474D">
              <w:rPr>
                <w:rFonts w:ascii="Verdana" w:eastAsia="Times New Roman" w:hAnsi="Verdana" w:cs="Courier New"/>
                <w:i/>
                <w:iCs/>
                <w:color w:val="000000"/>
              </w:rPr>
              <w:t>(посочват се размерът и видът на валутата)</w:t>
            </w:r>
          </w:p>
          <w:p w:rsidR="00147C62" w:rsidRPr="00DD474D" w:rsidRDefault="00147C62"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DD474D">
              <w:rPr>
                <w:rFonts w:ascii="Verdana" w:eastAsia="Times New Roman" w:hAnsi="Verdana" w:cs="Courier New"/>
                <w:color w:val="000000"/>
              </w:rPr>
              <w:t xml:space="preserve">имат следния произход: </w:t>
            </w:r>
            <w:r>
              <w:rPr>
                <w:rFonts w:ascii="Verdana" w:eastAsia="Times New Roman" w:hAnsi="Verdana" w:cs="Courier New"/>
                <w:color w:val="000000"/>
              </w:rPr>
              <w:t>……………………………</w:t>
            </w:r>
          </w:p>
          <w:p w:rsidR="00147C62" w:rsidRPr="00DD474D" w:rsidRDefault="00147C62"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DD474D">
              <w:rPr>
                <w:rFonts w:ascii="Verdana" w:eastAsia="Times New Roman" w:hAnsi="Verdana" w:cs="Courier New"/>
                <w:color w:val="000000"/>
              </w:rPr>
              <w:t>............................................................................</w:t>
            </w:r>
          </w:p>
          <w:p w:rsidR="00147C62" w:rsidRPr="00DD474D" w:rsidRDefault="00147C62"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DD474D">
              <w:rPr>
                <w:rFonts w:ascii="Verdana" w:eastAsia="Times New Roman" w:hAnsi="Verdana" w:cs="Courier New"/>
                <w:color w:val="000000"/>
              </w:rPr>
              <w:t xml:space="preserve">При посочване на </w:t>
            </w:r>
            <w:r w:rsidRPr="00DD474D">
              <w:rPr>
                <w:rFonts w:ascii="Verdana" w:eastAsia="Times New Roman" w:hAnsi="Verdana" w:cs="Courier New"/>
                <w:b/>
                <w:bCs/>
                <w:color w:val="000000"/>
              </w:rPr>
              <w:t>физическо лице</w:t>
            </w:r>
            <w:r w:rsidRPr="00DD474D">
              <w:rPr>
                <w:rFonts w:ascii="Verdana" w:eastAsia="Times New Roman" w:hAnsi="Verdana" w:cs="Courier New"/>
                <w:color w:val="000000"/>
              </w:rPr>
              <w:t xml:space="preserve"> се посочват имената, ЕГН/ЛНЧ, а за лицата, които</w:t>
            </w:r>
            <w:r>
              <w:rPr>
                <w:rFonts w:ascii="Verdana" w:eastAsia="Times New Roman" w:hAnsi="Verdana" w:cs="Courier New"/>
                <w:color w:val="000000"/>
              </w:rPr>
              <w:t xml:space="preserve"> </w:t>
            </w:r>
            <w:r w:rsidRPr="00DD474D">
              <w:rPr>
                <w:rFonts w:ascii="Verdana" w:eastAsia="Times New Roman" w:hAnsi="Verdana" w:cs="Courier New"/>
                <w:color w:val="000000"/>
              </w:rPr>
              <w:t xml:space="preserve">не попадат в обхвата на </w:t>
            </w:r>
            <w:hyperlink r:id="rId46" w:history="1">
              <w:r w:rsidRPr="00DD474D">
                <w:rPr>
                  <w:rFonts w:ascii="Verdana" w:eastAsia="Times New Roman" w:hAnsi="Verdana" w:cs="Courier New"/>
                  <w:color w:val="000000"/>
                </w:rPr>
                <w:t>чл. 3, ал. 2 от Закона за гражданската регистрация</w:t>
              </w:r>
            </w:hyperlink>
            <w:r w:rsidRPr="00DD474D">
              <w:rPr>
                <w:rFonts w:ascii="Verdana" w:eastAsia="Times New Roman" w:hAnsi="Verdana" w:cs="Courier New"/>
                <w:color w:val="000000"/>
              </w:rPr>
              <w:t xml:space="preserve"> – дата на раждане; при посочване на </w:t>
            </w:r>
            <w:r w:rsidRPr="00DD474D">
              <w:rPr>
                <w:rFonts w:ascii="Verdana" w:eastAsia="Times New Roman" w:hAnsi="Verdana" w:cs="Courier New"/>
                <w:b/>
                <w:bCs/>
                <w:color w:val="000000"/>
              </w:rPr>
              <w:t>юридическо лице или друго правно образувание</w:t>
            </w:r>
            <w:r w:rsidRPr="00DD474D">
              <w:rPr>
                <w:rFonts w:ascii="Verdana" w:eastAsia="Times New Roman" w:hAnsi="Verdana" w:cs="Courier New"/>
                <w:color w:val="000000"/>
              </w:rPr>
              <w:t xml:space="preserve"> – неговото наименование, ЕИК/БУЛСТАТ, а ако </w:t>
            </w:r>
            <w:r w:rsidRPr="00DD474D">
              <w:rPr>
                <w:rFonts w:ascii="Verdana" w:eastAsia="Times New Roman" w:hAnsi="Verdana" w:cs="Courier New"/>
                <w:b/>
                <w:bCs/>
                <w:color w:val="000000"/>
              </w:rPr>
              <w:t>същото е регистрирано в друга държава</w:t>
            </w:r>
            <w:r w:rsidRPr="00DD474D">
              <w:rPr>
                <w:rFonts w:ascii="Verdana" w:eastAsia="Times New Roman" w:hAnsi="Verdana" w:cs="Courier New"/>
                <w:color w:val="000000"/>
              </w:rPr>
              <w:t xml:space="preserve"> – наименованието, </w:t>
            </w:r>
            <w:r>
              <w:rPr>
                <w:rFonts w:ascii="Verdana" w:eastAsia="Times New Roman" w:hAnsi="Verdana" w:cs="Courier New"/>
                <w:color w:val="000000"/>
              </w:rPr>
              <w:t>р</w:t>
            </w:r>
            <w:r w:rsidRPr="00DD474D">
              <w:rPr>
                <w:rFonts w:ascii="Verdana" w:eastAsia="Times New Roman" w:hAnsi="Verdana" w:cs="Courier New"/>
                <w:color w:val="000000"/>
              </w:rPr>
              <w:t>егистрационният номер или друг идентификационен номер, под който</w:t>
            </w:r>
            <w:r>
              <w:rPr>
                <w:rFonts w:ascii="Verdana" w:eastAsia="Times New Roman" w:hAnsi="Verdana" w:cs="Courier New"/>
                <w:color w:val="000000"/>
              </w:rPr>
              <w:t xml:space="preserve"> </w:t>
            </w:r>
            <w:r w:rsidRPr="00DD474D">
              <w:rPr>
                <w:rFonts w:ascii="Verdana" w:eastAsia="Times New Roman" w:hAnsi="Verdana" w:cs="Courier New"/>
                <w:color w:val="000000"/>
              </w:rPr>
              <w:t xml:space="preserve">същото е вписано в съответния регистър на другата държава. </w:t>
            </w:r>
          </w:p>
          <w:p w:rsidR="00147C62" w:rsidRPr="00DD474D" w:rsidRDefault="00147C62"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DD474D">
              <w:rPr>
                <w:rFonts w:ascii="Verdana" w:eastAsia="Times New Roman" w:hAnsi="Verdana" w:cs="Courier New"/>
                <w:color w:val="000000"/>
              </w:rPr>
              <w:t xml:space="preserve">При посочване на </w:t>
            </w:r>
            <w:r w:rsidRPr="00DD474D">
              <w:rPr>
                <w:rFonts w:ascii="Verdana" w:eastAsia="Times New Roman" w:hAnsi="Verdana" w:cs="Courier New"/>
                <w:b/>
                <w:bCs/>
                <w:color w:val="000000"/>
              </w:rPr>
              <w:t>договори (включително договори за дарение), фактури или други документи</w:t>
            </w:r>
            <w:r w:rsidRPr="00DD474D">
              <w:rPr>
                <w:rFonts w:ascii="Verdana" w:eastAsia="Times New Roman" w:hAnsi="Verdana" w:cs="Courier New"/>
                <w:color w:val="000000"/>
              </w:rPr>
              <w:t xml:space="preserve">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 </w:t>
            </w:r>
          </w:p>
          <w:p w:rsidR="00147C62" w:rsidRPr="00DD474D" w:rsidRDefault="00147C62"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DD474D">
              <w:rPr>
                <w:rFonts w:ascii="Verdana" w:eastAsia="Times New Roman" w:hAnsi="Verdana" w:cs="Courier New"/>
                <w:color w:val="000000"/>
              </w:rPr>
              <w:t xml:space="preserve">При посочване на </w:t>
            </w:r>
            <w:r w:rsidRPr="00DD474D">
              <w:rPr>
                <w:rFonts w:ascii="Verdana" w:eastAsia="Times New Roman" w:hAnsi="Verdana" w:cs="Courier New"/>
                <w:b/>
                <w:bCs/>
                <w:color w:val="000000"/>
              </w:rPr>
              <w:t>наследство</w:t>
            </w:r>
            <w:r w:rsidRPr="00DD474D">
              <w:rPr>
                <w:rFonts w:ascii="Verdana" w:eastAsia="Times New Roman" w:hAnsi="Verdana" w:cs="Courier New"/>
                <w:color w:val="000000"/>
              </w:rPr>
              <w:t xml:space="preserve"> се посочват година на придобиване и данни за наследодателя или наследодателите, при посочване на </w:t>
            </w:r>
            <w:r w:rsidRPr="00DD474D">
              <w:rPr>
                <w:rFonts w:ascii="Verdana" w:eastAsia="Times New Roman" w:hAnsi="Verdana" w:cs="Courier New"/>
                <w:b/>
                <w:bCs/>
                <w:color w:val="000000"/>
              </w:rPr>
              <w:t>спестявания</w:t>
            </w:r>
            <w:r w:rsidRPr="00DD474D">
              <w:rPr>
                <w:rFonts w:ascii="Verdana" w:eastAsia="Times New Roman" w:hAnsi="Verdana" w:cs="Courier New"/>
                <w:color w:val="000000"/>
              </w:rPr>
              <w:t xml:space="preserve"> – периодът, в</w:t>
            </w:r>
            <w:r>
              <w:rPr>
                <w:rFonts w:ascii="Verdana" w:eastAsia="Times New Roman" w:hAnsi="Verdana" w:cs="Courier New"/>
                <w:color w:val="000000"/>
              </w:rPr>
              <w:t xml:space="preserve"> </w:t>
            </w:r>
            <w:r w:rsidRPr="00DD474D">
              <w:rPr>
                <w:rFonts w:ascii="Verdana" w:eastAsia="Times New Roman" w:hAnsi="Verdana" w:cs="Courier New"/>
                <w:color w:val="000000"/>
              </w:rPr>
              <w:t>който са натрупани спестяванията, както и данни за източника, а при посочване</w:t>
            </w:r>
            <w:r>
              <w:rPr>
                <w:rFonts w:ascii="Verdana" w:eastAsia="Times New Roman" w:hAnsi="Verdana" w:cs="Courier New"/>
                <w:color w:val="000000"/>
              </w:rPr>
              <w:t xml:space="preserve"> </w:t>
            </w:r>
            <w:r w:rsidRPr="00DD474D">
              <w:rPr>
                <w:rFonts w:ascii="Verdana" w:eastAsia="Times New Roman" w:hAnsi="Verdana" w:cs="Courier New"/>
                <w:color w:val="000000"/>
              </w:rPr>
              <w:t xml:space="preserve">на </w:t>
            </w:r>
            <w:r w:rsidRPr="00DD474D">
              <w:rPr>
                <w:rFonts w:ascii="Verdana" w:eastAsia="Times New Roman" w:hAnsi="Verdana" w:cs="Courier New"/>
                <w:b/>
                <w:bCs/>
                <w:color w:val="000000"/>
              </w:rPr>
              <w:t xml:space="preserve">доходи от търговска или трудова дейност, както и друг </w:t>
            </w:r>
            <w:proofErr w:type="spellStart"/>
            <w:r w:rsidRPr="00DD474D">
              <w:rPr>
                <w:rFonts w:ascii="Verdana" w:eastAsia="Times New Roman" w:hAnsi="Verdana" w:cs="Courier New"/>
                <w:b/>
                <w:bCs/>
                <w:color w:val="000000"/>
              </w:rPr>
              <w:t>общоформулиран</w:t>
            </w:r>
            <w:proofErr w:type="spellEnd"/>
            <w:r w:rsidRPr="00DD474D">
              <w:rPr>
                <w:rFonts w:ascii="Verdana" w:eastAsia="Times New Roman" w:hAnsi="Verdana" w:cs="Courier New"/>
                <w:b/>
                <w:bCs/>
                <w:color w:val="000000"/>
              </w:rPr>
              <w:t xml:space="preserve"> източник</w:t>
            </w:r>
            <w:r w:rsidRPr="00DD474D">
              <w:rPr>
                <w:rFonts w:ascii="Verdana" w:eastAsia="Times New Roman" w:hAnsi="Verdana" w:cs="Courier New"/>
                <w:color w:val="000000"/>
              </w:rPr>
              <w:t xml:space="preserve"> – периодът, в който са генерирани доходите, както и данни за работодателя или контрагентите.</w:t>
            </w:r>
          </w:p>
          <w:p w:rsidR="00147C62" w:rsidRDefault="00147C62"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p>
          <w:p w:rsidR="00147C62" w:rsidRDefault="00147C62"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DD474D">
              <w:rPr>
                <w:rFonts w:ascii="Verdana" w:eastAsia="Times New Roman" w:hAnsi="Verdana" w:cs="Courier New"/>
                <w:color w:val="000000"/>
              </w:rPr>
              <w:t xml:space="preserve">Известна ми е наказателната отговорност по </w:t>
            </w:r>
            <w:hyperlink r:id="rId47" w:history="1">
              <w:r w:rsidRPr="00DD474D">
                <w:rPr>
                  <w:rFonts w:ascii="Verdana" w:eastAsia="Times New Roman" w:hAnsi="Verdana" w:cs="Courier New"/>
                  <w:color w:val="000000"/>
                </w:rPr>
                <w:t>чл. 313 от Наказателния кодекс</w:t>
              </w:r>
            </w:hyperlink>
            <w:r w:rsidRPr="00DD474D">
              <w:rPr>
                <w:rFonts w:ascii="Verdana" w:eastAsia="Times New Roman" w:hAnsi="Verdana" w:cs="Courier New"/>
                <w:color w:val="000000"/>
              </w:rPr>
              <w:t xml:space="preserve"> за деклариране на неверни обстоятелства.</w:t>
            </w:r>
          </w:p>
          <w:p w:rsidR="00147C62" w:rsidRPr="00DD474D" w:rsidRDefault="00147C62"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p>
          <w:p w:rsidR="00147C62" w:rsidRPr="00DD474D" w:rsidRDefault="00147C62"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DD474D">
              <w:rPr>
                <w:rFonts w:ascii="Verdana" w:eastAsia="Times New Roman" w:hAnsi="Verdana" w:cs="Courier New"/>
                <w:color w:val="000000"/>
              </w:rPr>
              <w:t>Дата на деклариране:                              Декларатор:</w:t>
            </w:r>
          </w:p>
          <w:p w:rsidR="00147C62" w:rsidRPr="00DD474D" w:rsidRDefault="00147C62"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DD474D">
              <w:rPr>
                <w:rFonts w:ascii="Verdana" w:eastAsia="Times New Roman" w:hAnsi="Verdana" w:cs="Courier New"/>
                <w:color w:val="000000"/>
              </w:rPr>
              <w:t>...........................                .......................</w:t>
            </w:r>
          </w:p>
          <w:p w:rsidR="00147C62" w:rsidRPr="00DD474D" w:rsidRDefault="00147C62"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r w:rsidRPr="00DD474D">
              <w:rPr>
                <w:rFonts w:ascii="Verdana" w:eastAsia="Times New Roman" w:hAnsi="Verdana" w:cs="Courier New"/>
                <w:color w:val="000000"/>
              </w:rPr>
              <w:t xml:space="preserve">                                                  </w:t>
            </w:r>
            <w:r w:rsidRPr="00DD474D">
              <w:rPr>
                <w:rFonts w:ascii="Verdana" w:eastAsia="Times New Roman" w:hAnsi="Verdana" w:cs="Courier New"/>
                <w:i/>
                <w:iCs/>
                <w:color w:val="000000"/>
              </w:rPr>
              <w:t>(подпис)</w:t>
            </w:r>
          </w:p>
        </w:tc>
      </w:tr>
      <w:tr w:rsidR="00147C62" w:rsidRPr="00DD474D" w:rsidTr="00FF40D3">
        <w:trPr>
          <w:tblCellSpacing w:w="15" w:type="dxa"/>
        </w:trPr>
        <w:tc>
          <w:tcPr>
            <w:tcW w:w="0" w:type="auto"/>
            <w:vAlign w:val="center"/>
          </w:tcPr>
          <w:p w:rsidR="00147C62" w:rsidRPr="00DD474D" w:rsidRDefault="00147C62"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p>
        </w:tc>
      </w:tr>
      <w:tr w:rsidR="00147C62" w:rsidRPr="00DD474D" w:rsidTr="00FF40D3">
        <w:trPr>
          <w:tblCellSpacing w:w="15" w:type="dxa"/>
        </w:trPr>
        <w:tc>
          <w:tcPr>
            <w:tcW w:w="0" w:type="auto"/>
            <w:vAlign w:val="center"/>
          </w:tcPr>
          <w:p w:rsidR="00147C62" w:rsidRPr="00DD474D" w:rsidRDefault="00147C62"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p>
        </w:tc>
      </w:tr>
      <w:tr w:rsidR="00147C62" w:rsidRPr="00DD474D" w:rsidTr="00FF40D3">
        <w:trPr>
          <w:tblCellSpacing w:w="15" w:type="dxa"/>
        </w:trPr>
        <w:tc>
          <w:tcPr>
            <w:tcW w:w="0" w:type="auto"/>
            <w:vAlign w:val="center"/>
          </w:tcPr>
          <w:p w:rsidR="00147C62" w:rsidRPr="00DD474D" w:rsidRDefault="00147C62" w:rsidP="00FF4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0" w:lineRule="atLeast"/>
              <w:jc w:val="both"/>
              <w:rPr>
                <w:rFonts w:ascii="Verdana" w:eastAsia="Times New Roman" w:hAnsi="Verdana" w:cs="Courier New"/>
                <w:color w:val="000000"/>
              </w:rPr>
            </w:pPr>
          </w:p>
        </w:tc>
      </w:tr>
    </w:tbl>
    <w:p w:rsidR="005D2A66" w:rsidRDefault="005D2A66" w:rsidP="00D706F4">
      <w:pPr>
        <w:pStyle w:val="aff5"/>
        <w:rPr>
          <w:i/>
        </w:rPr>
      </w:pPr>
    </w:p>
    <w:p w:rsidR="00BF20D3" w:rsidRPr="00371C95" w:rsidRDefault="00D706F4" w:rsidP="00D706F4">
      <w:pPr>
        <w:pStyle w:val="aff5"/>
        <w:jc w:val="center"/>
        <w:rPr>
          <w:i/>
        </w:rPr>
      </w:pPr>
      <w:r>
        <w:rPr>
          <w:i/>
        </w:rPr>
        <w:t xml:space="preserve">                                                                                                                                 Образец № </w:t>
      </w:r>
      <w:r w:rsidR="003E0C6D">
        <w:rPr>
          <w:i/>
        </w:rPr>
        <w:t>6</w:t>
      </w:r>
    </w:p>
    <w:p w:rsidR="00BF20D3" w:rsidRDefault="00BF20D3" w:rsidP="003C49DD">
      <w:pPr>
        <w:pStyle w:val="a7"/>
        <w:rPr>
          <w:sz w:val="28"/>
        </w:rPr>
      </w:pPr>
    </w:p>
    <w:p w:rsidR="00BF20D3" w:rsidRPr="00AF099B" w:rsidRDefault="00BF20D3" w:rsidP="00BF20D3">
      <w:pPr>
        <w:spacing w:line="360" w:lineRule="auto"/>
        <w:jc w:val="center"/>
        <w:rPr>
          <w:rFonts w:ascii="Arial Narrow" w:hAnsi="Arial Narrow"/>
          <w:b/>
          <w:sz w:val="24"/>
          <w:szCs w:val="24"/>
        </w:rPr>
      </w:pPr>
      <w:r w:rsidRPr="00AF099B">
        <w:rPr>
          <w:rFonts w:ascii="Arial Narrow" w:hAnsi="Arial Narrow"/>
          <w:b/>
          <w:sz w:val="24"/>
          <w:szCs w:val="24"/>
        </w:rPr>
        <w:t>ПРЕДЛОЖЕНИЕ</w:t>
      </w:r>
    </w:p>
    <w:p w:rsidR="00F12088" w:rsidRPr="00D706F4" w:rsidRDefault="00BF20D3" w:rsidP="00D706F4">
      <w:pPr>
        <w:tabs>
          <w:tab w:val="left" w:pos="0"/>
        </w:tabs>
        <w:spacing w:line="360" w:lineRule="auto"/>
        <w:jc w:val="center"/>
        <w:rPr>
          <w:rFonts w:ascii="Arial Narrow" w:hAnsi="Arial Narrow"/>
          <w:sz w:val="24"/>
          <w:szCs w:val="24"/>
        </w:rPr>
      </w:pPr>
      <w:r w:rsidRPr="00AF099B">
        <w:rPr>
          <w:rFonts w:ascii="Arial Narrow" w:hAnsi="Arial Narrow"/>
          <w:b/>
          <w:sz w:val="24"/>
          <w:szCs w:val="24"/>
        </w:rPr>
        <w:t>ЗА ИЗПЪЛНЕНИЕ НА ПОРЪЧКАТА</w:t>
      </w:r>
    </w:p>
    <w:p w:rsidR="00F12088" w:rsidRPr="00672E79" w:rsidRDefault="00F12088" w:rsidP="003C49DD">
      <w:pPr>
        <w:ind w:right="359" w:firstLine="708"/>
        <w:rPr>
          <w:rFonts w:ascii="Arial Narrow" w:hAnsi="Arial Narrow"/>
          <w:b/>
        </w:rPr>
      </w:pPr>
      <w:r>
        <w:rPr>
          <w:rFonts w:ascii="Arial Narrow" w:hAnsi="Arial Narrow"/>
          <w:b/>
        </w:rPr>
        <w:t xml:space="preserve">                                         </w:t>
      </w:r>
      <w:r w:rsidR="00585B7A">
        <w:rPr>
          <w:rFonts w:ascii="Arial Narrow" w:hAnsi="Arial Narrow"/>
          <w:b/>
        </w:rPr>
        <w:t xml:space="preserve">         </w:t>
      </w:r>
      <w:r>
        <w:rPr>
          <w:rFonts w:ascii="Arial Narrow" w:hAnsi="Arial Narrow"/>
          <w:b/>
        </w:rPr>
        <w:t xml:space="preserve">      </w:t>
      </w:r>
      <w:r w:rsidRPr="00672E79">
        <w:rPr>
          <w:rFonts w:ascii="Arial Narrow" w:hAnsi="Arial Narrow"/>
          <w:b/>
        </w:rPr>
        <w:t>УВАЖАЕМИ ДАМИ И ГОСПОДА,</w:t>
      </w:r>
    </w:p>
    <w:p w:rsidR="00F12088" w:rsidRPr="003C49DD" w:rsidRDefault="00F12088" w:rsidP="000F447B">
      <w:pPr>
        <w:tabs>
          <w:tab w:val="left" w:pos="9839"/>
        </w:tabs>
        <w:ind w:left="142" w:right="-1" w:firstLine="338"/>
        <w:rPr>
          <w:rFonts w:ascii="Arial Narrow" w:hAnsi="Arial Narrow"/>
          <w:b/>
          <w:u w:val="single"/>
        </w:rPr>
      </w:pPr>
      <w:r w:rsidRPr="00672E79">
        <w:rPr>
          <w:rFonts w:ascii="Arial Narrow" w:hAnsi="Arial Narrow"/>
        </w:rPr>
        <w:t xml:space="preserve">С настоящото Ви представяме нашата оферта за участие в обявената от Вас обществена поръчка с предмет: </w:t>
      </w:r>
      <w:r w:rsidRPr="006E6200">
        <w:rPr>
          <w:rFonts w:ascii="Arial Narrow" w:hAnsi="Arial Narrow"/>
          <w:b/>
          <w:sz w:val="26"/>
          <w:szCs w:val="26"/>
        </w:rPr>
        <w:t>ДОСТАВКА НА КОНСУМАТИВИ, РЕАКТИВИ И СЕРУМИ ЗА НУЖДИТЕ НА ПАРАКЛИНИЧНИТЕ ЗВЕНА В  МБАЛ „Д-Р ХРИСТО СТАМБОЛСКИ”  ЕООД</w:t>
      </w:r>
    </w:p>
    <w:p w:rsidR="00F12088" w:rsidRPr="004472D8" w:rsidRDefault="00F12088" w:rsidP="000F447B">
      <w:pPr>
        <w:pStyle w:val="af6"/>
        <w:numPr>
          <w:ilvl w:val="0"/>
          <w:numId w:val="21"/>
        </w:numPr>
        <w:tabs>
          <w:tab w:val="left" w:pos="0"/>
          <w:tab w:val="left" w:pos="360"/>
          <w:tab w:val="left" w:pos="540"/>
          <w:tab w:val="left" w:pos="567"/>
        </w:tabs>
        <w:autoSpaceDE w:val="0"/>
        <w:autoSpaceDN w:val="0"/>
        <w:adjustRightInd w:val="0"/>
        <w:ind w:right="-1"/>
        <w:jc w:val="both"/>
        <w:rPr>
          <w:rFonts w:ascii="Arial Narrow" w:hAnsi="Arial Narrow"/>
        </w:rPr>
      </w:pPr>
      <w:proofErr w:type="spellStart"/>
      <w:r w:rsidRPr="004472D8">
        <w:rPr>
          <w:rFonts w:ascii="Arial Narrow" w:hAnsi="Arial Narrow"/>
        </w:rPr>
        <w:t>Отложено</w:t>
      </w:r>
      <w:proofErr w:type="spellEnd"/>
      <w:r w:rsidR="00AD6F1E" w:rsidRPr="004472D8">
        <w:rPr>
          <w:rFonts w:ascii="Arial Narrow" w:hAnsi="Arial Narrow"/>
          <w:lang w:val="bg-BG"/>
        </w:rPr>
        <w:t xml:space="preserve">   </w:t>
      </w:r>
      <w:r w:rsidRPr="004472D8">
        <w:rPr>
          <w:rFonts w:ascii="Arial Narrow" w:hAnsi="Arial Narrow"/>
        </w:rPr>
        <w:t xml:space="preserve"> </w:t>
      </w:r>
      <w:proofErr w:type="spellStart"/>
      <w:r w:rsidRPr="004472D8">
        <w:rPr>
          <w:rFonts w:ascii="Arial Narrow" w:hAnsi="Arial Narrow"/>
        </w:rPr>
        <w:t>плащане</w:t>
      </w:r>
      <w:proofErr w:type="spellEnd"/>
      <w:r w:rsidRPr="004472D8">
        <w:rPr>
          <w:rFonts w:ascii="Arial Narrow" w:hAnsi="Arial Narrow"/>
        </w:rPr>
        <w:t xml:space="preserve"> - </w:t>
      </w:r>
      <w:r w:rsidR="00AD6F1E" w:rsidRPr="004472D8">
        <w:rPr>
          <w:rFonts w:ascii="Arial Narrow" w:hAnsi="Arial Narrow"/>
          <w:lang w:val="bg-BG"/>
        </w:rPr>
        <w:t xml:space="preserve">  </w:t>
      </w:r>
      <w:r w:rsidRPr="004472D8">
        <w:rPr>
          <w:rFonts w:ascii="Arial Narrow" w:hAnsi="Arial Narrow"/>
        </w:rPr>
        <w:t xml:space="preserve"> 60    </w:t>
      </w:r>
      <w:proofErr w:type="spellStart"/>
      <w:r w:rsidRPr="004472D8">
        <w:rPr>
          <w:rFonts w:ascii="Arial Narrow" w:hAnsi="Arial Narrow"/>
        </w:rPr>
        <w:t>дни</w:t>
      </w:r>
      <w:proofErr w:type="spellEnd"/>
      <w:r w:rsidRPr="004472D8">
        <w:rPr>
          <w:rFonts w:ascii="Arial Narrow" w:hAnsi="Arial Narrow"/>
        </w:rPr>
        <w:t>.</w:t>
      </w:r>
    </w:p>
    <w:p w:rsidR="00F12088" w:rsidRPr="004472D8" w:rsidRDefault="000F447B" w:rsidP="000F447B">
      <w:pPr>
        <w:ind w:left="993" w:right="-1" w:hanging="273"/>
        <w:jc w:val="both"/>
        <w:rPr>
          <w:rFonts w:ascii="Arial Narrow" w:hAnsi="Arial Narrow"/>
          <w:bCs/>
        </w:rPr>
      </w:pPr>
      <w:r w:rsidRPr="004472D8">
        <w:rPr>
          <w:rFonts w:ascii="Arial Narrow" w:hAnsi="Arial Narrow"/>
        </w:rPr>
        <w:t xml:space="preserve">      </w:t>
      </w:r>
      <w:r w:rsidR="00F12088" w:rsidRPr="004472D8">
        <w:rPr>
          <w:rFonts w:ascii="Arial Narrow" w:hAnsi="Arial Narrow"/>
        </w:rPr>
        <w:t xml:space="preserve">Плащанията ще се извършват в лева, по банков път. Плащането ще се извършва по посочена </w:t>
      </w:r>
      <w:r w:rsidR="005050FA" w:rsidRPr="004472D8">
        <w:rPr>
          <w:rFonts w:ascii="Arial Narrow" w:hAnsi="Arial Narrow"/>
        </w:rPr>
        <w:t xml:space="preserve">     </w:t>
      </w:r>
      <w:r w:rsidR="00F12088" w:rsidRPr="004472D8">
        <w:rPr>
          <w:rFonts w:ascii="Arial Narrow" w:hAnsi="Arial Narrow"/>
        </w:rPr>
        <w:t xml:space="preserve">банкова сметка, след представяне на данъчна фактура, оформена съгласно изискванията на Закона за счетоводството, и </w:t>
      </w:r>
      <w:proofErr w:type="spellStart"/>
      <w:r w:rsidR="00F12088" w:rsidRPr="004472D8">
        <w:rPr>
          <w:rFonts w:ascii="Arial Narrow" w:hAnsi="Arial Narrow"/>
        </w:rPr>
        <w:t>приемо-предавателен</w:t>
      </w:r>
      <w:proofErr w:type="spellEnd"/>
      <w:r w:rsidR="00F12088" w:rsidRPr="004472D8">
        <w:rPr>
          <w:rFonts w:ascii="Arial Narrow" w:hAnsi="Arial Narrow"/>
        </w:rPr>
        <w:t xml:space="preserve"> протокол.</w:t>
      </w:r>
    </w:p>
    <w:p w:rsidR="00F12088" w:rsidRPr="004472D8" w:rsidRDefault="00F12088" w:rsidP="000F447B">
      <w:pPr>
        <w:pStyle w:val="af6"/>
        <w:numPr>
          <w:ilvl w:val="0"/>
          <w:numId w:val="21"/>
        </w:numPr>
        <w:autoSpaceDE w:val="0"/>
        <w:autoSpaceDN w:val="0"/>
        <w:adjustRightInd w:val="0"/>
        <w:spacing w:after="120"/>
        <w:ind w:right="-1"/>
        <w:jc w:val="both"/>
        <w:rPr>
          <w:rFonts w:ascii="Arial Narrow" w:hAnsi="Arial Narrow"/>
        </w:rPr>
      </w:pPr>
      <w:proofErr w:type="spellStart"/>
      <w:r w:rsidRPr="004472D8">
        <w:rPr>
          <w:rFonts w:ascii="Arial Narrow" w:hAnsi="Arial Narrow"/>
        </w:rPr>
        <w:t>Срок</w:t>
      </w:r>
      <w:proofErr w:type="spellEnd"/>
      <w:r w:rsidRPr="004472D8">
        <w:rPr>
          <w:rFonts w:ascii="Arial Narrow" w:hAnsi="Arial Narrow"/>
        </w:rPr>
        <w:t xml:space="preserve"> </w:t>
      </w:r>
      <w:proofErr w:type="spellStart"/>
      <w:r w:rsidRPr="004472D8">
        <w:rPr>
          <w:rFonts w:ascii="Arial Narrow" w:hAnsi="Arial Narrow"/>
        </w:rPr>
        <w:t>за</w:t>
      </w:r>
      <w:proofErr w:type="spellEnd"/>
      <w:r w:rsidRPr="004472D8">
        <w:rPr>
          <w:rFonts w:ascii="Arial Narrow" w:hAnsi="Arial Narrow"/>
        </w:rPr>
        <w:t xml:space="preserve"> </w:t>
      </w:r>
      <w:proofErr w:type="spellStart"/>
      <w:r w:rsidRPr="004472D8">
        <w:rPr>
          <w:rFonts w:ascii="Arial Narrow" w:hAnsi="Arial Narrow"/>
        </w:rPr>
        <w:t>изпълнение</w:t>
      </w:r>
      <w:proofErr w:type="spellEnd"/>
      <w:r w:rsidRPr="004472D8">
        <w:rPr>
          <w:rFonts w:ascii="Arial Narrow" w:hAnsi="Arial Narrow"/>
        </w:rPr>
        <w:t xml:space="preserve"> </w:t>
      </w:r>
      <w:proofErr w:type="spellStart"/>
      <w:r w:rsidRPr="004472D8">
        <w:rPr>
          <w:rFonts w:ascii="Arial Narrow" w:hAnsi="Arial Narrow"/>
        </w:rPr>
        <w:t>на</w:t>
      </w:r>
      <w:proofErr w:type="spellEnd"/>
      <w:r w:rsidRPr="004472D8">
        <w:rPr>
          <w:rFonts w:ascii="Arial Narrow" w:hAnsi="Arial Narrow"/>
        </w:rPr>
        <w:t xml:space="preserve"> </w:t>
      </w:r>
      <w:proofErr w:type="spellStart"/>
      <w:proofErr w:type="gramStart"/>
      <w:r w:rsidRPr="004472D8">
        <w:rPr>
          <w:rFonts w:ascii="Arial Narrow" w:hAnsi="Arial Narrow"/>
        </w:rPr>
        <w:t>доставките</w:t>
      </w:r>
      <w:proofErr w:type="spellEnd"/>
      <w:r w:rsidRPr="004472D8">
        <w:rPr>
          <w:rFonts w:ascii="Arial Narrow" w:hAnsi="Arial Narrow"/>
        </w:rPr>
        <w:t xml:space="preserve">  </w:t>
      </w:r>
      <w:proofErr w:type="spellStart"/>
      <w:r w:rsidRPr="004472D8">
        <w:rPr>
          <w:rFonts w:ascii="Arial Narrow" w:hAnsi="Arial Narrow"/>
        </w:rPr>
        <w:t>след</w:t>
      </w:r>
      <w:proofErr w:type="spellEnd"/>
      <w:proofErr w:type="gramEnd"/>
      <w:r w:rsidRPr="004472D8">
        <w:rPr>
          <w:rFonts w:ascii="Arial Narrow" w:hAnsi="Arial Narrow"/>
        </w:rPr>
        <w:t xml:space="preserve"> </w:t>
      </w:r>
      <w:proofErr w:type="spellStart"/>
      <w:r w:rsidRPr="004472D8">
        <w:rPr>
          <w:rFonts w:ascii="Arial Narrow" w:hAnsi="Arial Narrow"/>
        </w:rPr>
        <w:t>приемане</w:t>
      </w:r>
      <w:proofErr w:type="spellEnd"/>
      <w:r w:rsidRPr="004472D8">
        <w:rPr>
          <w:rFonts w:ascii="Arial Narrow" w:hAnsi="Arial Narrow"/>
        </w:rPr>
        <w:t xml:space="preserve"> </w:t>
      </w:r>
      <w:proofErr w:type="spellStart"/>
      <w:r w:rsidRPr="004472D8">
        <w:rPr>
          <w:rFonts w:ascii="Arial Narrow" w:hAnsi="Arial Narrow"/>
        </w:rPr>
        <w:t>на</w:t>
      </w:r>
      <w:proofErr w:type="spellEnd"/>
      <w:r w:rsidRPr="004472D8">
        <w:rPr>
          <w:rFonts w:ascii="Arial Narrow" w:hAnsi="Arial Narrow"/>
        </w:rPr>
        <w:t xml:space="preserve"> </w:t>
      </w:r>
      <w:proofErr w:type="spellStart"/>
      <w:r w:rsidRPr="004472D8">
        <w:rPr>
          <w:rFonts w:ascii="Arial Narrow" w:hAnsi="Arial Narrow"/>
        </w:rPr>
        <w:t>заявката</w:t>
      </w:r>
      <w:proofErr w:type="spellEnd"/>
      <w:r w:rsidRPr="004472D8">
        <w:rPr>
          <w:rFonts w:ascii="Arial Narrow" w:hAnsi="Arial Narrow"/>
        </w:rPr>
        <w:t xml:space="preserve"> : </w:t>
      </w:r>
      <w:proofErr w:type="spellStart"/>
      <w:r w:rsidRPr="004472D8">
        <w:rPr>
          <w:rFonts w:ascii="Arial Narrow" w:hAnsi="Arial Narrow"/>
        </w:rPr>
        <w:t>до</w:t>
      </w:r>
      <w:proofErr w:type="spellEnd"/>
      <w:r w:rsidRPr="004472D8">
        <w:rPr>
          <w:rFonts w:ascii="Arial Narrow" w:hAnsi="Arial Narrow"/>
        </w:rPr>
        <w:t xml:space="preserve"> 2/</w:t>
      </w:r>
      <w:proofErr w:type="spellStart"/>
      <w:r w:rsidRPr="004472D8">
        <w:rPr>
          <w:rFonts w:ascii="Arial Narrow" w:hAnsi="Arial Narrow"/>
        </w:rPr>
        <w:t>два</w:t>
      </w:r>
      <w:proofErr w:type="spellEnd"/>
      <w:r w:rsidRPr="004472D8">
        <w:rPr>
          <w:rFonts w:ascii="Arial Narrow" w:hAnsi="Arial Narrow"/>
        </w:rPr>
        <w:t xml:space="preserve">/ </w:t>
      </w:r>
      <w:proofErr w:type="spellStart"/>
      <w:r w:rsidRPr="004472D8">
        <w:rPr>
          <w:rFonts w:ascii="Arial Narrow" w:hAnsi="Arial Narrow"/>
        </w:rPr>
        <w:t>работни</w:t>
      </w:r>
      <w:proofErr w:type="spellEnd"/>
      <w:r w:rsidRPr="004472D8">
        <w:rPr>
          <w:rFonts w:ascii="Arial Narrow" w:hAnsi="Arial Narrow"/>
        </w:rPr>
        <w:t xml:space="preserve"> </w:t>
      </w:r>
      <w:proofErr w:type="spellStart"/>
      <w:r w:rsidRPr="004472D8">
        <w:rPr>
          <w:rFonts w:ascii="Arial Narrow" w:hAnsi="Arial Narrow"/>
        </w:rPr>
        <w:t>дни</w:t>
      </w:r>
      <w:proofErr w:type="spellEnd"/>
      <w:r w:rsidRPr="004472D8">
        <w:rPr>
          <w:rFonts w:ascii="Arial Narrow" w:hAnsi="Arial Narrow"/>
        </w:rPr>
        <w:t xml:space="preserve"> </w:t>
      </w:r>
      <w:proofErr w:type="spellStart"/>
      <w:r w:rsidRPr="004472D8">
        <w:rPr>
          <w:rFonts w:ascii="Arial Narrow" w:hAnsi="Arial Narrow"/>
        </w:rPr>
        <w:t>след</w:t>
      </w:r>
      <w:proofErr w:type="spellEnd"/>
      <w:r w:rsidRPr="004472D8">
        <w:rPr>
          <w:rFonts w:ascii="Arial Narrow" w:hAnsi="Arial Narrow"/>
        </w:rPr>
        <w:t xml:space="preserve"> </w:t>
      </w:r>
      <w:proofErr w:type="spellStart"/>
      <w:r w:rsidRPr="004472D8">
        <w:rPr>
          <w:rFonts w:ascii="Arial Narrow" w:hAnsi="Arial Narrow"/>
        </w:rPr>
        <w:t>подаване</w:t>
      </w:r>
      <w:proofErr w:type="spellEnd"/>
      <w:r w:rsidRPr="004472D8">
        <w:rPr>
          <w:rFonts w:ascii="Arial Narrow" w:hAnsi="Arial Narrow"/>
        </w:rPr>
        <w:t xml:space="preserve"> </w:t>
      </w:r>
      <w:proofErr w:type="spellStart"/>
      <w:r w:rsidRPr="004472D8">
        <w:rPr>
          <w:rFonts w:ascii="Arial Narrow" w:hAnsi="Arial Narrow"/>
        </w:rPr>
        <w:t>на</w:t>
      </w:r>
      <w:proofErr w:type="spellEnd"/>
      <w:r w:rsidRPr="004472D8">
        <w:rPr>
          <w:rFonts w:ascii="Arial Narrow" w:hAnsi="Arial Narrow"/>
        </w:rPr>
        <w:t xml:space="preserve"> </w:t>
      </w:r>
      <w:proofErr w:type="spellStart"/>
      <w:r w:rsidRPr="004472D8">
        <w:rPr>
          <w:rFonts w:ascii="Arial Narrow" w:hAnsi="Arial Narrow"/>
        </w:rPr>
        <w:t>заявка</w:t>
      </w:r>
      <w:proofErr w:type="spellEnd"/>
      <w:r w:rsidRPr="004472D8">
        <w:rPr>
          <w:rFonts w:ascii="Arial Narrow" w:hAnsi="Arial Narrow"/>
        </w:rPr>
        <w:t xml:space="preserve"> </w:t>
      </w:r>
      <w:proofErr w:type="spellStart"/>
      <w:r w:rsidRPr="004472D8">
        <w:rPr>
          <w:rFonts w:ascii="Arial Narrow" w:hAnsi="Arial Narrow"/>
        </w:rPr>
        <w:t>по</w:t>
      </w:r>
      <w:proofErr w:type="spellEnd"/>
      <w:r w:rsidRPr="004472D8">
        <w:rPr>
          <w:rFonts w:ascii="Arial Narrow" w:hAnsi="Arial Narrow"/>
        </w:rPr>
        <w:t xml:space="preserve"> </w:t>
      </w:r>
      <w:proofErr w:type="spellStart"/>
      <w:r w:rsidRPr="004472D8">
        <w:rPr>
          <w:rFonts w:ascii="Arial Narrow" w:hAnsi="Arial Narrow"/>
        </w:rPr>
        <w:t>телефон</w:t>
      </w:r>
      <w:proofErr w:type="spellEnd"/>
      <w:r w:rsidRPr="004472D8">
        <w:rPr>
          <w:rFonts w:ascii="Arial Narrow" w:hAnsi="Arial Narrow"/>
        </w:rPr>
        <w:t xml:space="preserve"> </w:t>
      </w:r>
      <w:proofErr w:type="spellStart"/>
      <w:r w:rsidRPr="004472D8">
        <w:rPr>
          <w:rFonts w:ascii="Arial Narrow" w:hAnsi="Arial Narrow"/>
        </w:rPr>
        <w:t>или</w:t>
      </w:r>
      <w:proofErr w:type="spellEnd"/>
      <w:r w:rsidRPr="004472D8">
        <w:rPr>
          <w:rFonts w:ascii="Arial Narrow" w:hAnsi="Arial Narrow"/>
        </w:rPr>
        <w:t xml:space="preserve"> </w:t>
      </w:r>
      <w:proofErr w:type="spellStart"/>
      <w:r w:rsidRPr="004472D8">
        <w:rPr>
          <w:rFonts w:ascii="Arial Narrow" w:hAnsi="Arial Narrow"/>
        </w:rPr>
        <w:t>факс</w:t>
      </w:r>
      <w:proofErr w:type="spellEnd"/>
      <w:r w:rsidRPr="004472D8">
        <w:rPr>
          <w:rFonts w:ascii="Arial Narrow" w:hAnsi="Arial Narrow"/>
        </w:rPr>
        <w:t xml:space="preserve"> </w:t>
      </w:r>
      <w:r w:rsidR="00757DA8" w:rsidRPr="004472D8">
        <w:rPr>
          <w:rFonts w:ascii="Arial Narrow" w:hAnsi="Arial Narrow"/>
        </w:rPr>
        <w:t xml:space="preserve"> </w:t>
      </w:r>
      <w:r w:rsidRPr="004472D8">
        <w:rPr>
          <w:rFonts w:ascii="Arial Narrow" w:hAnsi="Arial Narrow"/>
        </w:rPr>
        <w:t>о</w:t>
      </w:r>
      <w:r w:rsidR="00757DA8" w:rsidRPr="004472D8">
        <w:rPr>
          <w:rFonts w:ascii="Arial Narrow" w:hAnsi="Arial Narrow"/>
        </w:rPr>
        <w:t xml:space="preserve"> </w:t>
      </w:r>
      <w:r w:rsidRPr="004472D8">
        <w:rPr>
          <w:rFonts w:ascii="Arial Narrow" w:hAnsi="Arial Narrow"/>
        </w:rPr>
        <w:t xml:space="preserve">т </w:t>
      </w:r>
      <w:proofErr w:type="spellStart"/>
      <w:r w:rsidRPr="004472D8">
        <w:rPr>
          <w:rFonts w:ascii="Arial Narrow" w:hAnsi="Arial Narrow"/>
        </w:rPr>
        <w:t>Възложителя</w:t>
      </w:r>
      <w:proofErr w:type="spellEnd"/>
      <w:r w:rsidRPr="004472D8">
        <w:rPr>
          <w:rFonts w:ascii="Arial Narrow" w:hAnsi="Arial Narrow"/>
        </w:rPr>
        <w:t>.</w:t>
      </w:r>
    </w:p>
    <w:p w:rsidR="000F447B" w:rsidRPr="004472D8" w:rsidRDefault="000F447B" w:rsidP="000F447B">
      <w:pPr>
        <w:pStyle w:val="af6"/>
        <w:numPr>
          <w:ilvl w:val="0"/>
          <w:numId w:val="21"/>
        </w:numPr>
        <w:tabs>
          <w:tab w:val="left" w:pos="0"/>
          <w:tab w:val="left" w:pos="360"/>
          <w:tab w:val="left" w:pos="540"/>
          <w:tab w:val="left" w:pos="720"/>
        </w:tabs>
        <w:autoSpaceDE w:val="0"/>
        <w:autoSpaceDN w:val="0"/>
        <w:adjustRightInd w:val="0"/>
        <w:spacing w:after="120"/>
        <w:ind w:right="-1"/>
        <w:jc w:val="both"/>
        <w:rPr>
          <w:rFonts w:ascii="Arial Narrow" w:hAnsi="Arial Narrow"/>
        </w:rPr>
      </w:pPr>
      <w:proofErr w:type="spellStart"/>
      <w:r w:rsidRPr="004472D8">
        <w:rPr>
          <w:rFonts w:ascii="Arial Narrow" w:hAnsi="Arial Narrow"/>
        </w:rPr>
        <w:t>Заявление</w:t>
      </w:r>
      <w:proofErr w:type="spellEnd"/>
      <w:r w:rsidRPr="004472D8">
        <w:rPr>
          <w:rFonts w:ascii="Arial Narrow" w:hAnsi="Arial Narrow"/>
        </w:rPr>
        <w:t xml:space="preserve"> </w:t>
      </w:r>
      <w:proofErr w:type="spellStart"/>
      <w:r w:rsidRPr="004472D8">
        <w:rPr>
          <w:rFonts w:ascii="Arial Narrow" w:hAnsi="Arial Narrow"/>
        </w:rPr>
        <w:t>за</w:t>
      </w:r>
      <w:proofErr w:type="spellEnd"/>
      <w:r w:rsidRPr="004472D8">
        <w:rPr>
          <w:rFonts w:ascii="Arial Narrow" w:hAnsi="Arial Narrow"/>
        </w:rPr>
        <w:t xml:space="preserve"> </w:t>
      </w:r>
      <w:proofErr w:type="spellStart"/>
      <w:r w:rsidRPr="004472D8">
        <w:rPr>
          <w:rFonts w:ascii="Arial Narrow" w:hAnsi="Arial Narrow"/>
        </w:rPr>
        <w:t>извършване</w:t>
      </w:r>
      <w:proofErr w:type="spellEnd"/>
      <w:r w:rsidRPr="004472D8">
        <w:rPr>
          <w:rFonts w:ascii="Arial Narrow" w:hAnsi="Arial Narrow"/>
        </w:rPr>
        <w:t xml:space="preserve"> </w:t>
      </w:r>
      <w:proofErr w:type="spellStart"/>
      <w:r w:rsidRPr="004472D8">
        <w:rPr>
          <w:rFonts w:ascii="Arial Narrow" w:hAnsi="Arial Narrow"/>
        </w:rPr>
        <w:t>на</w:t>
      </w:r>
      <w:proofErr w:type="spellEnd"/>
      <w:r w:rsidRPr="004472D8">
        <w:rPr>
          <w:rFonts w:ascii="Arial Narrow" w:hAnsi="Arial Narrow"/>
        </w:rPr>
        <w:t xml:space="preserve"> </w:t>
      </w:r>
      <w:proofErr w:type="spellStart"/>
      <w:r w:rsidRPr="004472D8">
        <w:rPr>
          <w:rFonts w:ascii="Arial Narrow" w:hAnsi="Arial Narrow"/>
        </w:rPr>
        <w:t>доставка</w:t>
      </w:r>
      <w:proofErr w:type="spellEnd"/>
      <w:r w:rsidRPr="004472D8">
        <w:rPr>
          <w:rFonts w:ascii="Arial Narrow" w:hAnsi="Arial Narrow"/>
        </w:rPr>
        <w:t xml:space="preserve"> </w:t>
      </w:r>
      <w:proofErr w:type="spellStart"/>
      <w:r w:rsidRPr="004472D8">
        <w:rPr>
          <w:rFonts w:ascii="Arial Narrow" w:hAnsi="Arial Narrow"/>
        </w:rPr>
        <w:t>ще</w:t>
      </w:r>
      <w:proofErr w:type="spellEnd"/>
      <w:r w:rsidRPr="004472D8">
        <w:rPr>
          <w:rFonts w:ascii="Arial Narrow" w:hAnsi="Arial Narrow"/>
        </w:rPr>
        <w:t xml:space="preserve"> </w:t>
      </w:r>
      <w:proofErr w:type="spellStart"/>
      <w:r w:rsidRPr="004472D8">
        <w:rPr>
          <w:rFonts w:ascii="Arial Narrow" w:hAnsi="Arial Narrow"/>
        </w:rPr>
        <w:t>се</w:t>
      </w:r>
      <w:proofErr w:type="spellEnd"/>
      <w:r w:rsidRPr="004472D8">
        <w:rPr>
          <w:rFonts w:ascii="Arial Narrow" w:hAnsi="Arial Narrow"/>
        </w:rPr>
        <w:t xml:space="preserve"> </w:t>
      </w:r>
      <w:proofErr w:type="spellStart"/>
      <w:r w:rsidRPr="004472D8">
        <w:rPr>
          <w:rFonts w:ascii="Arial Narrow" w:hAnsi="Arial Narrow"/>
        </w:rPr>
        <w:t>приемат</w:t>
      </w:r>
      <w:proofErr w:type="spellEnd"/>
      <w:r w:rsidRPr="004472D8">
        <w:rPr>
          <w:rFonts w:ascii="Arial Narrow" w:hAnsi="Arial Narrow"/>
        </w:rPr>
        <w:t xml:space="preserve"> </w:t>
      </w:r>
      <w:proofErr w:type="spellStart"/>
      <w:r w:rsidRPr="004472D8">
        <w:rPr>
          <w:rFonts w:ascii="Arial Narrow" w:hAnsi="Arial Narrow"/>
        </w:rPr>
        <w:t>на</w:t>
      </w:r>
      <w:proofErr w:type="spellEnd"/>
      <w:r w:rsidRPr="004472D8">
        <w:rPr>
          <w:rFonts w:ascii="Arial Narrow" w:hAnsi="Arial Narrow"/>
        </w:rPr>
        <w:t xml:space="preserve"> : / </w:t>
      </w:r>
      <w:proofErr w:type="spellStart"/>
      <w:r w:rsidRPr="004472D8">
        <w:rPr>
          <w:rFonts w:ascii="Arial Narrow" w:hAnsi="Arial Narrow"/>
        </w:rPr>
        <w:t>посочват</w:t>
      </w:r>
      <w:proofErr w:type="spellEnd"/>
      <w:r w:rsidRPr="004472D8">
        <w:rPr>
          <w:rFonts w:ascii="Arial Narrow" w:hAnsi="Arial Narrow"/>
        </w:rPr>
        <w:t xml:space="preserve"> </w:t>
      </w:r>
      <w:proofErr w:type="spellStart"/>
      <w:r w:rsidRPr="004472D8">
        <w:rPr>
          <w:rFonts w:ascii="Arial Narrow" w:hAnsi="Arial Narrow"/>
        </w:rPr>
        <w:t>се</w:t>
      </w:r>
      <w:proofErr w:type="spellEnd"/>
      <w:r w:rsidRPr="004472D8">
        <w:rPr>
          <w:rFonts w:ascii="Arial Narrow" w:hAnsi="Arial Narrow"/>
        </w:rPr>
        <w:t xml:space="preserve"> </w:t>
      </w:r>
      <w:proofErr w:type="spellStart"/>
      <w:r w:rsidRPr="004472D8">
        <w:rPr>
          <w:rFonts w:ascii="Arial Narrow" w:hAnsi="Arial Narrow"/>
        </w:rPr>
        <w:t>телефон</w:t>
      </w:r>
      <w:proofErr w:type="spellEnd"/>
      <w:r w:rsidRPr="004472D8">
        <w:rPr>
          <w:rFonts w:ascii="Arial Narrow" w:hAnsi="Arial Narrow"/>
        </w:rPr>
        <w:t xml:space="preserve">, </w:t>
      </w:r>
      <w:proofErr w:type="spellStart"/>
      <w:r w:rsidRPr="004472D8">
        <w:rPr>
          <w:rFonts w:ascii="Arial Narrow" w:hAnsi="Arial Narrow"/>
        </w:rPr>
        <w:t>факс</w:t>
      </w:r>
      <w:proofErr w:type="spellEnd"/>
      <w:r w:rsidRPr="004472D8">
        <w:rPr>
          <w:rFonts w:ascii="Arial Narrow" w:hAnsi="Arial Narrow"/>
        </w:rPr>
        <w:t xml:space="preserve">, </w:t>
      </w:r>
      <w:proofErr w:type="spellStart"/>
      <w:r w:rsidRPr="004472D8">
        <w:rPr>
          <w:rFonts w:ascii="Arial Narrow" w:hAnsi="Arial Narrow"/>
        </w:rPr>
        <w:t>адрес</w:t>
      </w:r>
      <w:proofErr w:type="spellEnd"/>
      <w:r w:rsidRPr="004472D8">
        <w:rPr>
          <w:rFonts w:ascii="Arial Narrow" w:hAnsi="Arial Narrow"/>
        </w:rPr>
        <w:t xml:space="preserve">,   </w:t>
      </w:r>
      <w:r w:rsidRPr="004472D8">
        <w:rPr>
          <w:rFonts w:ascii="Arial Narrow" w:hAnsi="Arial Narrow"/>
          <w:lang w:val="bg-BG"/>
        </w:rPr>
        <w:t xml:space="preserve"> </w:t>
      </w:r>
      <w:proofErr w:type="spellStart"/>
      <w:r w:rsidRPr="004472D8">
        <w:rPr>
          <w:rFonts w:ascii="Arial Narrow" w:hAnsi="Arial Narrow"/>
        </w:rPr>
        <w:t>ел.адрес</w:t>
      </w:r>
      <w:proofErr w:type="spellEnd"/>
      <w:r w:rsidRPr="004472D8">
        <w:rPr>
          <w:rFonts w:ascii="Arial Narrow" w:hAnsi="Arial Narrow"/>
        </w:rPr>
        <w:t>/</w:t>
      </w:r>
    </w:p>
    <w:p w:rsidR="00F12088" w:rsidRPr="004472D8" w:rsidRDefault="000F447B" w:rsidP="004472D8">
      <w:pPr>
        <w:tabs>
          <w:tab w:val="left" w:pos="709"/>
          <w:tab w:val="left" w:pos="851"/>
        </w:tabs>
        <w:ind w:left="993" w:right="-1" w:hanging="993"/>
        <w:jc w:val="both"/>
        <w:rPr>
          <w:rFonts w:ascii="Arial Narrow" w:hAnsi="Arial Narrow"/>
        </w:rPr>
      </w:pPr>
      <w:r w:rsidRPr="004472D8">
        <w:rPr>
          <w:rFonts w:ascii="Arial Narrow" w:hAnsi="Arial Narrow"/>
        </w:rPr>
        <w:t xml:space="preserve">               </w:t>
      </w:r>
      <w:r w:rsidR="00613047" w:rsidRPr="004472D8">
        <w:rPr>
          <w:rFonts w:ascii="Arial Narrow" w:hAnsi="Arial Narrow"/>
        </w:rPr>
        <w:t xml:space="preserve">4. </w:t>
      </w:r>
      <w:r w:rsidRPr="004472D8">
        <w:rPr>
          <w:rFonts w:ascii="Arial Narrow" w:hAnsi="Arial Narrow"/>
        </w:rPr>
        <w:t xml:space="preserve"> </w:t>
      </w:r>
      <w:r w:rsidR="00F12088" w:rsidRPr="004472D8">
        <w:rPr>
          <w:rFonts w:ascii="Arial Narrow" w:hAnsi="Arial Narrow"/>
        </w:rPr>
        <w:t xml:space="preserve">Поемаме ангажимент да изпълним предмета на поръчката за срок от </w:t>
      </w:r>
      <w:r w:rsidR="00F12088" w:rsidRPr="004472D8">
        <w:rPr>
          <w:rFonts w:ascii="Arial Narrow" w:hAnsi="Arial Narrow"/>
          <w:lang w:val="en-US"/>
        </w:rPr>
        <w:t xml:space="preserve"> 24 </w:t>
      </w:r>
      <w:r w:rsidR="00F12088" w:rsidRPr="004472D8">
        <w:rPr>
          <w:rFonts w:ascii="Arial Narrow" w:hAnsi="Arial Narrow"/>
        </w:rPr>
        <w:t xml:space="preserve">календарни месеца, </w:t>
      </w:r>
      <w:r w:rsidR="005050FA" w:rsidRPr="004472D8">
        <w:rPr>
          <w:rFonts w:ascii="Arial Narrow" w:hAnsi="Arial Narrow"/>
        </w:rPr>
        <w:t xml:space="preserve">       </w:t>
      </w:r>
      <w:r w:rsidRPr="004472D8">
        <w:rPr>
          <w:rFonts w:ascii="Arial Narrow" w:hAnsi="Arial Narrow"/>
        </w:rPr>
        <w:t xml:space="preserve">  </w:t>
      </w:r>
      <w:r w:rsidR="00F12088" w:rsidRPr="004472D8">
        <w:rPr>
          <w:rFonts w:ascii="Arial Narrow" w:hAnsi="Arial Narrow"/>
        </w:rPr>
        <w:t>считано от датата на сключване на договора.</w:t>
      </w:r>
    </w:p>
    <w:p w:rsidR="00F12088" w:rsidRPr="004472D8" w:rsidRDefault="000F447B" w:rsidP="004472D8">
      <w:pPr>
        <w:tabs>
          <w:tab w:val="left" w:pos="851"/>
        </w:tabs>
        <w:ind w:left="993" w:right="-1" w:hanging="1277"/>
        <w:jc w:val="both"/>
        <w:rPr>
          <w:rFonts w:ascii="Arial Narrow" w:hAnsi="Arial Narrow"/>
          <w:bCs/>
        </w:rPr>
      </w:pPr>
      <w:r w:rsidRPr="004472D8">
        <w:rPr>
          <w:rFonts w:ascii="Arial Narrow" w:hAnsi="Arial Narrow"/>
        </w:rPr>
        <w:t xml:space="preserve">                    </w:t>
      </w:r>
      <w:r w:rsidR="00AD6F1E" w:rsidRPr="004472D8">
        <w:rPr>
          <w:rFonts w:ascii="Arial Narrow" w:hAnsi="Arial Narrow"/>
        </w:rPr>
        <w:t>5.</w:t>
      </w:r>
      <w:r w:rsidR="00C61F1A" w:rsidRPr="004472D8">
        <w:rPr>
          <w:rFonts w:ascii="Arial Narrow" w:hAnsi="Arial Narrow"/>
        </w:rPr>
        <w:t xml:space="preserve">  </w:t>
      </w:r>
      <w:r w:rsidR="00F12088" w:rsidRPr="004472D8">
        <w:rPr>
          <w:rFonts w:ascii="Arial Narrow" w:hAnsi="Arial Narrow"/>
        </w:rPr>
        <w:t xml:space="preserve">Запознати сме с проекта на договора и приемаме условията му. В случай, че бъдем определени </w:t>
      </w:r>
      <w:r w:rsidRPr="004472D8">
        <w:rPr>
          <w:rFonts w:ascii="Arial Narrow" w:hAnsi="Arial Narrow"/>
        </w:rPr>
        <w:t xml:space="preserve">    </w:t>
      </w:r>
      <w:r w:rsidR="00F12088" w:rsidRPr="004472D8">
        <w:rPr>
          <w:rFonts w:ascii="Arial Narrow" w:hAnsi="Arial Narrow"/>
        </w:rPr>
        <w:t xml:space="preserve">за изпълнител на обществената поръчка ще сключим договор по приложения в документацията образец в </w:t>
      </w:r>
      <w:proofErr w:type="spellStart"/>
      <w:r w:rsidR="00F12088" w:rsidRPr="004472D8">
        <w:rPr>
          <w:rFonts w:ascii="Arial Narrow" w:hAnsi="Arial Narrow"/>
        </w:rPr>
        <w:t>законоустановения</w:t>
      </w:r>
      <w:proofErr w:type="spellEnd"/>
      <w:r w:rsidR="00F12088" w:rsidRPr="004472D8">
        <w:rPr>
          <w:rFonts w:ascii="Arial Narrow" w:hAnsi="Arial Narrow"/>
        </w:rPr>
        <w:t xml:space="preserve"> срок, като се задължаваме </w:t>
      </w:r>
      <w:r w:rsidR="00F12088" w:rsidRPr="004472D8">
        <w:rPr>
          <w:rFonts w:ascii="Arial Narrow" w:hAnsi="Arial Narrow"/>
          <w:bCs/>
        </w:rPr>
        <w:t>да извършваме доставка на консумативи, реактиви и серуми с търговско наименование и производител, посочени в офертата.</w:t>
      </w:r>
    </w:p>
    <w:p w:rsidR="00F12088" w:rsidRPr="004472D8" w:rsidRDefault="00F12088" w:rsidP="004472D8">
      <w:pPr>
        <w:pStyle w:val="af6"/>
        <w:numPr>
          <w:ilvl w:val="0"/>
          <w:numId w:val="25"/>
        </w:numPr>
        <w:tabs>
          <w:tab w:val="left" w:pos="709"/>
          <w:tab w:val="left" w:pos="851"/>
        </w:tabs>
        <w:ind w:right="-1"/>
        <w:jc w:val="both"/>
        <w:rPr>
          <w:rFonts w:ascii="Arial Narrow" w:hAnsi="Arial Narrow"/>
        </w:rPr>
      </w:pPr>
      <w:proofErr w:type="spellStart"/>
      <w:r w:rsidRPr="004472D8">
        <w:rPr>
          <w:rFonts w:ascii="Arial Narrow" w:hAnsi="Arial Narrow"/>
        </w:rPr>
        <w:t>Остатъчен</w:t>
      </w:r>
      <w:proofErr w:type="spellEnd"/>
      <w:r w:rsidRPr="004472D8">
        <w:rPr>
          <w:rFonts w:ascii="Arial Narrow" w:hAnsi="Arial Narrow"/>
        </w:rPr>
        <w:t xml:space="preserve"> </w:t>
      </w:r>
      <w:proofErr w:type="spellStart"/>
      <w:r w:rsidRPr="004472D8">
        <w:rPr>
          <w:rFonts w:ascii="Arial Narrow" w:hAnsi="Arial Narrow"/>
        </w:rPr>
        <w:t>срок</w:t>
      </w:r>
      <w:proofErr w:type="spellEnd"/>
      <w:r w:rsidRPr="004472D8">
        <w:rPr>
          <w:rFonts w:ascii="Arial Narrow" w:hAnsi="Arial Narrow"/>
        </w:rPr>
        <w:t xml:space="preserve"> </w:t>
      </w:r>
      <w:proofErr w:type="spellStart"/>
      <w:r w:rsidRPr="004472D8">
        <w:rPr>
          <w:rFonts w:ascii="Arial Narrow" w:hAnsi="Arial Narrow"/>
        </w:rPr>
        <w:t>на</w:t>
      </w:r>
      <w:proofErr w:type="spellEnd"/>
      <w:r w:rsidRPr="004472D8">
        <w:rPr>
          <w:rFonts w:ascii="Arial Narrow" w:hAnsi="Arial Narrow"/>
        </w:rPr>
        <w:t xml:space="preserve"> </w:t>
      </w:r>
      <w:proofErr w:type="spellStart"/>
      <w:r w:rsidRPr="004472D8">
        <w:rPr>
          <w:rFonts w:ascii="Arial Narrow" w:hAnsi="Arial Narrow"/>
        </w:rPr>
        <w:t>годност</w:t>
      </w:r>
      <w:proofErr w:type="spellEnd"/>
      <w:r w:rsidRPr="004472D8">
        <w:rPr>
          <w:rFonts w:ascii="Arial Narrow" w:hAnsi="Arial Narrow"/>
        </w:rPr>
        <w:t xml:space="preserve"> </w:t>
      </w:r>
      <w:proofErr w:type="spellStart"/>
      <w:r w:rsidRPr="004472D8">
        <w:rPr>
          <w:rFonts w:ascii="Arial Narrow" w:hAnsi="Arial Narrow"/>
        </w:rPr>
        <w:t>на</w:t>
      </w:r>
      <w:proofErr w:type="spellEnd"/>
      <w:r w:rsidRPr="004472D8">
        <w:rPr>
          <w:rFonts w:ascii="Arial Narrow" w:hAnsi="Arial Narrow"/>
        </w:rPr>
        <w:t xml:space="preserve"> </w:t>
      </w:r>
      <w:proofErr w:type="spellStart"/>
      <w:r w:rsidRPr="004472D8">
        <w:rPr>
          <w:rFonts w:ascii="Arial Narrow" w:hAnsi="Arial Narrow"/>
        </w:rPr>
        <w:t>предлаганите</w:t>
      </w:r>
      <w:proofErr w:type="spellEnd"/>
      <w:r w:rsidRPr="004472D8">
        <w:rPr>
          <w:rFonts w:ascii="Arial Narrow" w:hAnsi="Arial Narrow"/>
        </w:rPr>
        <w:t xml:space="preserve"> </w:t>
      </w:r>
      <w:proofErr w:type="spellStart"/>
      <w:r w:rsidRPr="004472D8">
        <w:rPr>
          <w:rFonts w:ascii="Arial Narrow" w:hAnsi="Arial Narrow"/>
        </w:rPr>
        <w:t>консумативи</w:t>
      </w:r>
      <w:proofErr w:type="spellEnd"/>
      <w:r w:rsidRPr="004472D8">
        <w:rPr>
          <w:rFonts w:ascii="Arial Narrow" w:hAnsi="Arial Narrow"/>
        </w:rPr>
        <w:t xml:space="preserve">, </w:t>
      </w:r>
      <w:proofErr w:type="spellStart"/>
      <w:r w:rsidRPr="004472D8">
        <w:rPr>
          <w:rFonts w:ascii="Arial Narrow" w:hAnsi="Arial Narrow"/>
        </w:rPr>
        <w:t>реактиви</w:t>
      </w:r>
      <w:proofErr w:type="spellEnd"/>
      <w:r w:rsidRPr="004472D8">
        <w:rPr>
          <w:rFonts w:ascii="Arial Narrow" w:hAnsi="Arial Narrow"/>
        </w:rPr>
        <w:t xml:space="preserve"> </w:t>
      </w:r>
      <w:proofErr w:type="gramStart"/>
      <w:r w:rsidRPr="004472D8">
        <w:rPr>
          <w:rFonts w:ascii="Arial Narrow" w:hAnsi="Arial Narrow"/>
        </w:rPr>
        <w:t xml:space="preserve">и </w:t>
      </w:r>
      <w:r w:rsidR="005050FA" w:rsidRPr="004472D8">
        <w:rPr>
          <w:rFonts w:ascii="Arial Narrow" w:hAnsi="Arial Narrow"/>
        </w:rPr>
        <w:t xml:space="preserve"> </w:t>
      </w:r>
      <w:proofErr w:type="spellStart"/>
      <w:r w:rsidR="006E6200" w:rsidRPr="004472D8">
        <w:rPr>
          <w:rFonts w:ascii="Arial Narrow" w:hAnsi="Arial Narrow"/>
        </w:rPr>
        <w:t>серуми</w:t>
      </w:r>
      <w:proofErr w:type="spellEnd"/>
      <w:proofErr w:type="gramEnd"/>
      <w:r w:rsidR="006E6200" w:rsidRPr="004472D8">
        <w:rPr>
          <w:rFonts w:ascii="Arial Narrow" w:hAnsi="Arial Narrow"/>
        </w:rPr>
        <w:t>:</w:t>
      </w:r>
      <w:r w:rsidR="006E6200" w:rsidRPr="004472D8">
        <w:rPr>
          <w:rFonts w:ascii="Arial Narrow" w:hAnsi="Arial Narrow"/>
          <w:lang w:val="bg-BG"/>
        </w:rPr>
        <w:t xml:space="preserve">    </w:t>
      </w:r>
      <w:r w:rsidR="0036177D" w:rsidRPr="004472D8">
        <w:rPr>
          <w:rFonts w:ascii="Arial Narrow" w:hAnsi="Arial Narrow"/>
        </w:rPr>
        <w:t>6</w:t>
      </w:r>
      <w:r w:rsidR="0036177D" w:rsidRPr="004472D8">
        <w:rPr>
          <w:rFonts w:ascii="Arial Narrow" w:hAnsi="Arial Narrow"/>
          <w:lang w:val="bg-BG"/>
        </w:rPr>
        <w:t>/ шест</w:t>
      </w:r>
      <w:r w:rsidR="006E6200" w:rsidRPr="004472D8">
        <w:rPr>
          <w:rFonts w:ascii="Arial Narrow" w:hAnsi="Arial Narrow"/>
          <w:lang w:val="bg-BG"/>
        </w:rPr>
        <w:t xml:space="preserve">/  </w:t>
      </w:r>
      <w:r w:rsidR="0036177D" w:rsidRPr="004472D8">
        <w:rPr>
          <w:rFonts w:ascii="Arial Narrow" w:hAnsi="Arial Narrow"/>
          <w:lang w:val="bg-BG"/>
        </w:rPr>
        <w:t xml:space="preserve">месеца </w:t>
      </w:r>
      <w:r w:rsidR="006E6200" w:rsidRPr="004472D8">
        <w:rPr>
          <w:rFonts w:ascii="Arial Narrow" w:hAnsi="Arial Narrow"/>
          <w:lang w:val="bg-BG"/>
        </w:rPr>
        <w:t xml:space="preserve"> </w:t>
      </w:r>
      <w:r w:rsidRPr="004472D8">
        <w:rPr>
          <w:rFonts w:ascii="Arial Narrow" w:hAnsi="Arial Narrow"/>
        </w:rPr>
        <w:t xml:space="preserve"> </w:t>
      </w:r>
      <w:proofErr w:type="spellStart"/>
      <w:r w:rsidRPr="004472D8">
        <w:rPr>
          <w:rFonts w:ascii="Arial Narrow" w:hAnsi="Arial Narrow"/>
        </w:rPr>
        <w:t>от</w:t>
      </w:r>
      <w:proofErr w:type="spellEnd"/>
      <w:r w:rsidRPr="004472D8">
        <w:rPr>
          <w:rFonts w:ascii="Arial Narrow" w:hAnsi="Arial Narrow"/>
        </w:rPr>
        <w:t xml:space="preserve"> </w:t>
      </w:r>
      <w:proofErr w:type="spellStart"/>
      <w:r w:rsidRPr="004472D8">
        <w:rPr>
          <w:rFonts w:ascii="Arial Narrow" w:hAnsi="Arial Narrow"/>
        </w:rPr>
        <w:t>датата</w:t>
      </w:r>
      <w:proofErr w:type="spellEnd"/>
      <w:r w:rsidR="005D363F" w:rsidRPr="004472D8">
        <w:rPr>
          <w:rFonts w:ascii="Arial Narrow" w:hAnsi="Arial Narrow"/>
          <w:lang w:val="bg-BG"/>
        </w:rPr>
        <w:t xml:space="preserve"> </w:t>
      </w:r>
      <w:r w:rsidRPr="004472D8">
        <w:rPr>
          <w:rFonts w:ascii="Arial Narrow" w:hAnsi="Arial Narrow"/>
        </w:rPr>
        <w:t xml:space="preserve"> </w:t>
      </w:r>
      <w:proofErr w:type="spellStart"/>
      <w:r w:rsidRPr="004472D8">
        <w:rPr>
          <w:rFonts w:ascii="Arial Narrow" w:hAnsi="Arial Narrow"/>
        </w:rPr>
        <w:t>на</w:t>
      </w:r>
      <w:proofErr w:type="spellEnd"/>
      <w:r w:rsidR="006E6200" w:rsidRPr="004472D8">
        <w:rPr>
          <w:rFonts w:ascii="Arial Narrow" w:hAnsi="Arial Narrow"/>
          <w:lang w:val="bg-BG"/>
        </w:rPr>
        <w:t xml:space="preserve"> </w:t>
      </w:r>
      <w:r w:rsidRPr="004472D8">
        <w:rPr>
          <w:rFonts w:ascii="Arial Narrow" w:hAnsi="Arial Narrow"/>
        </w:rPr>
        <w:t xml:space="preserve"> </w:t>
      </w:r>
      <w:proofErr w:type="spellStart"/>
      <w:r w:rsidRPr="004472D8">
        <w:rPr>
          <w:rFonts w:ascii="Arial Narrow" w:hAnsi="Arial Narrow"/>
        </w:rPr>
        <w:t>доставка</w:t>
      </w:r>
      <w:proofErr w:type="spellEnd"/>
      <w:r w:rsidRPr="004472D8">
        <w:rPr>
          <w:rFonts w:ascii="Arial Narrow" w:hAnsi="Arial Narrow"/>
        </w:rPr>
        <w:t>.</w:t>
      </w:r>
    </w:p>
    <w:p w:rsidR="0036177D" w:rsidRPr="004472D8" w:rsidRDefault="0036177D" w:rsidP="004472D8">
      <w:pPr>
        <w:pStyle w:val="af6"/>
        <w:numPr>
          <w:ilvl w:val="0"/>
          <w:numId w:val="25"/>
        </w:numPr>
        <w:tabs>
          <w:tab w:val="left" w:pos="851"/>
        </w:tabs>
        <w:jc w:val="both"/>
        <w:rPr>
          <w:rFonts w:ascii="Arial Narrow" w:hAnsi="Arial Narrow"/>
        </w:rPr>
      </w:pPr>
      <w:r w:rsidRPr="004472D8">
        <w:rPr>
          <w:rFonts w:ascii="Arial Narrow" w:hAnsi="Arial Narrow"/>
          <w:color w:val="000000"/>
          <w:spacing w:val="-5"/>
          <w:lang w:val="ru-RU"/>
        </w:rPr>
        <w:t>С</w:t>
      </w:r>
      <w:proofErr w:type="spellStart"/>
      <w:r w:rsidRPr="004472D8">
        <w:rPr>
          <w:rFonts w:ascii="Arial Narrow" w:hAnsi="Arial Narrow"/>
        </w:rPr>
        <w:t>рокът</w:t>
      </w:r>
      <w:proofErr w:type="spellEnd"/>
      <w:r w:rsidRPr="004472D8">
        <w:rPr>
          <w:rFonts w:ascii="Arial Narrow" w:hAnsi="Arial Narrow"/>
        </w:rPr>
        <w:t xml:space="preserve"> </w:t>
      </w:r>
      <w:proofErr w:type="spellStart"/>
      <w:r w:rsidRPr="004472D8">
        <w:rPr>
          <w:rFonts w:ascii="Arial Narrow" w:hAnsi="Arial Narrow"/>
        </w:rPr>
        <w:t>на</w:t>
      </w:r>
      <w:proofErr w:type="spellEnd"/>
      <w:r w:rsidRPr="004472D8">
        <w:rPr>
          <w:rFonts w:ascii="Arial Narrow" w:hAnsi="Arial Narrow"/>
        </w:rPr>
        <w:t xml:space="preserve"> </w:t>
      </w:r>
      <w:proofErr w:type="spellStart"/>
      <w:r w:rsidRPr="004472D8">
        <w:rPr>
          <w:rFonts w:ascii="Arial Narrow" w:hAnsi="Arial Narrow"/>
        </w:rPr>
        <w:t>валидността</w:t>
      </w:r>
      <w:proofErr w:type="spellEnd"/>
      <w:r w:rsidRPr="004472D8">
        <w:rPr>
          <w:rFonts w:ascii="Arial Narrow" w:hAnsi="Arial Narrow"/>
        </w:rPr>
        <w:t xml:space="preserve"> </w:t>
      </w:r>
      <w:proofErr w:type="spellStart"/>
      <w:r w:rsidRPr="004472D8">
        <w:rPr>
          <w:rFonts w:ascii="Arial Narrow" w:hAnsi="Arial Narrow"/>
        </w:rPr>
        <w:t>на</w:t>
      </w:r>
      <w:proofErr w:type="spellEnd"/>
      <w:r w:rsidRPr="004472D8">
        <w:rPr>
          <w:rFonts w:ascii="Arial Narrow" w:hAnsi="Arial Narrow"/>
        </w:rPr>
        <w:t xml:space="preserve"> </w:t>
      </w:r>
      <w:proofErr w:type="spellStart"/>
      <w:r w:rsidRPr="004472D8">
        <w:rPr>
          <w:rFonts w:ascii="Arial Narrow" w:hAnsi="Arial Narrow"/>
        </w:rPr>
        <w:t>офертата</w:t>
      </w:r>
      <w:proofErr w:type="spellEnd"/>
      <w:r w:rsidRPr="004472D8">
        <w:rPr>
          <w:rFonts w:ascii="Arial Narrow" w:hAnsi="Arial Narrow"/>
        </w:rPr>
        <w:t xml:space="preserve"> е 6 </w:t>
      </w:r>
      <w:r w:rsidRPr="004472D8">
        <w:rPr>
          <w:rFonts w:ascii="Arial Narrow" w:hAnsi="Arial Narrow"/>
          <w:lang w:val="be-BY"/>
        </w:rPr>
        <w:t>месеца</w:t>
      </w:r>
      <w:r w:rsidRPr="004472D8">
        <w:rPr>
          <w:rFonts w:ascii="Arial Narrow" w:hAnsi="Arial Narrow"/>
          <w:lang w:val="ru-RU"/>
        </w:rPr>
        <w:t xml:space="preserve">, </w:t>
      </w:r>
      <w:proofErr w:type="spellStart"/>
      <w:r w:rsidRPr="004472D8">
        <w:rPr>
          <w:rFonts w:ascii="Arial Narrow" w:hAnsi="Arial Narrow"/>
        </w:rPr>
        <w:t>считано</w:t>
      </w:r>
      <w:proofErr w:type="spellEnd"/>
      <w:r w:rsidRPr="004472D8">
        <w:rPr>
          <w:rFonts w:ascii="Arial Narrow" w:hAnsi="Arial Narrow"/>
        </w:rPr>
        <w:t xml:space="preserve"> </w:t>
      </w:r>
      <w:proofErr w:type="spellStart"/>
      <w:r w:rsidRPr="004472D8">
        <w:rPr>
          <w:rFonts w:ascii="Arial Narrow" w:hAnsi="Arial Narrow"/>
        </w:rPr>
        <w:t>от</w:t>
      </w:r>
      <w:proofErr w:type="spellEnd"/>
      <w:r w:rsidRPr="004472D8">
        <w:rPr>
          <w:rFonts w:ascii="Arial Narrow" w:hAnsi="Arial Narrow"/>
        </w:rPr>
        <w:t xml:space="preserve"> </w:t>
      </w:r>
      <w:proofErr w:type="spellStart"/>
      <w:r w:rsidRPr="004472D8">
        <w:rPr>
          <w:rFonts w:ascii="Arial Narrow" w:hAnsi="Arial Narrow"/>
        </w:rPr>
        <w:t>крайния</w:t>
      </w:r>
      <w:proofErr w:type="spellEnd"/>
      <w:r w:rsidRPr="004472D8">
        <w:rPr>
          <w:rFonts w:ascii="Arial Narrow" w:hAnsi="Arial Narrow"/>
        </w:rPr>
        <w:t xml:space="preserve"> </w:t>
      </w:r>
      <w:proofErr w:type="spellStart"/>
      <w:r w:rsidRPr="004472D8">
        <w:rPr>
          <w:rFonts w:ascii="Arial Narrow" w:hAnsi="Arial Narrow"/>
        </w:rPr>
        <w:t>срок</w:t>
      </w:r>
      <w:proofErr w:type="spellEnd"/>
      <w:r w:rsidRPr="004472D8">
        <w:rPr>
          <w:rFonts w:ascii="Arial Narrow" w:hAnsi="Arial Narrow"/>
        </w:rPr>
        <w:t xml:space="preserve"> </w:t>
      </w:r>
      <w:proofErr w:type="spellStart"/>
      <w:r w:rsidRPr="004472D8">
        <w:rPr>
          <w:rFonts w:ascii="Arial Narrow" w:hAnsi="Arial Narrow"/>
        </w:rPr>
        <w:t>за</w:t>
      </w:r>
      <w:proofErr w:type="spellEnd"/>
      <w:r w:rsidRPr="004472D8">
        <w:rPr>
          <w:rFonts w:ascii="Arial Narrow" w:hAnsi="Arial Narrow"/>
        </w:rPr>
        <w:t xml:space="preserve"> </w:t>
      </w:r>
      <w:proofErr w:type="spellStart"/>
      <w:r w:rsidRPr="004472D8">
        <w:rPr>
          <w:rFonts w:ascii="Arial Narrow" w:hAnsi="Arial Narrow"/>
        </w:rPr>
        <w:t>получаване</w:t>
      </w:r>
      <w:proofErr w:type="spellEnd"/>
      <w:r w:rsidRPr="004472D8">
        <w:rPr>
          <w:rFonts w:ascii="Arial Narrow" w:hAnsi="Arial Narrow"/>
        </w:rPr>
        <w:t xml:space="preserve"> </w:t>
      </w:r>
      <w:proofErr w:type="spellStart"/>
      <w:r w:rsidRPr="004472D8">
        <w:rPr>
          <w:rFonts w:ascii="Arial Narrow" w:hAnsi="Arial Narrow"/>
        </w:rPr>
        <w:t>на</w:t>
      </w:r>
      <w:proofErr w:type="spellEnd"/>
      <w:r w:rsidRPr="004472D8">
        <w:rPr>
          <w:rFonts w:ascii="Arial Narrow" w:hAnsi="Arial Narrow"/>
        </w:rPr>
        <w:t xml:space="preserve"> </w:t>
      </w:r>
      <w:proofErr w:type="spellStart"/>
      <w:r w:rsidRPr="004472D8">
        <w:rPr>
          <w:rFonts w:ascii="Arial Narrow" w:hAnsi="Arial Narrow"/>
        </w:rPr>
        <w:t>офертите</w:t>
      </w:r>
      <w:proofErr w:type="spellEnd"/>
      <w:r w:rsidRPr="004472D8">
        <w:rPr>
          <w:rFonts w:ascii="Arial Narrow" w:hAnsi="Arial Narrow"/>
        </w:rPr>
        <w:t>.</w:t>
      </w:r>
    </w:p>
    <w:p w:rsidR="006E6200" w:rsidRPr="004472D8" w:rsidRDefault="005D363F" w:rsidP="004472D8">
      <w:pPr>
        <w:pStyle w:val="af6"/>
        <w:numPr>
          <w:ilvl w:val="0"/>
          <w:numId w:val="25"/>
        </w:numPr>
        <w:tabs>
          <w:tab w:val="left" w:pos="851"/>
          <w:tab w:val="left" w:pos="1276"/>
        </w:tabs>
        <w:spacing w:line="340" w:lineRule="exact"/>
        <w:jc w:val="both"/>
        <w:rPr>
          <w:rFonts w:ascii="Arial Narrow" w:hAnsi="Arial Narrow"/>
          <w:sz w:val="24"/>
          <w:szCs w:val="24"/>
        </w:rPr>
      </w:pPr>
      <w:r w:rsidRPr="004472D8">
        <w:rPr>
          <w:rFonts w:ascii="Arial Narrow" w:hAnsi="Arial Narrow"/>
          <w:sz w:val="24"/>
          <w:szCs w:val="24"/>
          <w:lang w:val="bg-BG"/>
        </w:rPr>
        <w:t xml:space="preserve">Към настоящето предложение за изпълнение на поръчката прилагам  </w:t>
      </w:r>
      <w:r w:rsidR="006E6200" w:rsidRPr="004472D8">
        <w:rPr>
          <w:rFonts w:ascii="Arial Narrow" w:hAnsi="Arial Narrow"/>
          <w:sz w:val="24"/>
          <w:szCs w:val="24"/>
          <w:lang w:val="bg-BG"/>
        </w:rPr>
        <w:t xml:space="preserve"> Приложени</w:t>
      </w:r>
      <w:r w:rsidR="003C49DD" w:rsidRPr="004472D8">
        <w:rPr>
          <w:rFonts w:ascii="Arial Narrow" w:hAnsi="Arial Narrow"/>
          <w:sz w:val="24"/>
          <w:szCs w:val="24"/>
          <w:lang w:val="bg-BG"/>
        </w:rPr>
        <w:t xml:space="preserve">е </w:t>
      </w:r>
      <w:r w:rsidR="006E6200" w:rsidRPr="004472D8">
        <w:rPr>
          <w:rFonts w:ascii="Arial Narrow" w:hAnsi="Arial Narrow"/>
          <w:sz w:val="24"/>
          <w:szCs w:val="24"/>
          <w:lang w:val="bg-BG"/>
        </w:rPr>
        <w:t xml:space="preserve"> 1</w:t>
      </w:r>
      <w:r w:rsidRPr="004472D8">
        <w:rPr>
          <w:rFonts w:ascii="Arial Narrow" w:hAnsi="Arial Narrow"/>
          <w:sz w:val="24"/>
          <w:szCs w:val="24"/>
          <w:lang w:val="bg-BG"/>
        </w:rPr>
        <w:t xml:space="preserve">      </w:t>
      </w:r>
      <w:r w:rsidR="006E6200" w:rsidRPr="004472D8">
        <w:rPr>
          <w:rFonts w:ascii="Arial Narrow" w:hAnsi="Arial Narrow"/>
          <w:sz w:val="24"/>
          <w:szCs w:val="24"/>
          <w:lang w:val="bg-BG"/>
        </w:rPr>
        <w:t xml:space="preserve"> / </w:t>
      </w:r>
      <w:proofErr w:type="spellStart"/>
      <w:r w:rsidR="006E6200" w:rsidRPr="004472D8">
        <w:rPr>
          <w:rFonts w:ascii="Arial Narrow" w:hAnsi="Arial Narrow"/>
          <w:sz w:val="24"/>
          <w:szCs w:val="24"/>
        </w:rPr>
        <w:t>Техничес</w:t>
      </w:r>
      <w:r w:rsidR="006E6200" w:rsidRPr="004472D8">
        <w:rPr>
          <w:rFonts w:ascii="Arial Narrow" w:hAnsi="Arial Narrow"/>
          <w:sz w:val="24"/>
          <w:szCs w:val="24"/>
          <w:lang w:val="bg-BG"/>
        </w:rPr>
        <w:t>ка</w:t>
      </w:r>
      <w:proofErr w:type="spellEnd"/>
      <w:r w:rsidR="006E6200" w:rsidRPr="004472D8">
        <w:rPr>
          <w:rFonts w:ascii="Arial Narrow" w:hAnsi="Arial Narrow"/>
          <w:sz w:val="24"/>
          <w:szCs w:val="24"/>
          <w:lang w:val="bg-BG"/>
        </w:rPr>
        <w:t xml:space="preserve">  оферта / </w:t>
      </w:r>
      <w:r w:rsidR="003C49DD" w:rsidRPr="004472D8">
        <w:rPr>
          <w:rFonts w:ascii="Arial Narrow" w:hAnsi="Arial Narrow"/>
          <w:sz w:val="24"/>
          <w:szCs w:val="24"/>
          <w:lang w:val="bg-BG"/>
        </w:rPr>
        <w:t>на  хартиен и магнитен  носител.</w:t>
      </w:r>
    </w:p>
    <w:p w:rsidR="00F12088" w:rsidRPr="004472D8" w:rsidRDefault="00F12088" w:rsidP="000F447B">
      <w:pPr>
        <w:pStyle w:val="a7"/>
        <w:ind w:right="359"/>
        <w:rPr>
          <w:rFonts w:ascii="Arial Narrow" w:hAnsi="Arial Narrow"/>
          <w:iCs/>
        </w:rPr>
      </w:pPr>
    </w:p>
    <w:p w:rsidR="00E22A3C" w:rsidRPr="004472D8" w:rsidRDefault="00E22A3C" w:rsidP="000F447B">
      <w:pPr>
        <w:pStyle w:val="a7"/>
        <w:ind w:right="359"/>
        <w:rPr>
          <w:rFonts w:ascii="Arial Narrow" w:hAnsi="Arial Narrow"/>
          <w:iCs/>
        </w:rPr>
      </w:pPr>
    </w:p>
    <w:p w:rsidR="00F12088" w:rsidRPr="004472D8" w:rsidRDefault="00F12088" w:rsidP="000F447B">
      <w:pPr>
        <w:pStyle w:val="a7"/>
        <w:ind w:right="359"/>
        <w:rPr>
          <w:rFonts w:ascii="Arial Narrow" w:hAnsi="Arial Narrow"/>
          <w:iCs/>
        </w:rPr>
      </w:pPr>
    </w:p>
    <w:p w:rsidR="003C49DD" w:rsidRPr="004472D8" w:rsidRDefault="003C49DD" w:rsidP="000F447B">
      <w:pPr>
        <w:tabs>
          <w:tab w:val="left" w:pos="5103"/>
        </w:tabs>
        <w:spacing w:line="360" w:lineRule="auto"/>
        <w:jc w:val="both"/>
        <w:rPr>
          <w:rFonts w:ascii="Arial Narrow" w:hAnsi="Arial Narrow"/>
          <w:sz w:val="24"/>
          <w:szCs w:val="24"/>
        </w:rPr>
      </w:pPr>
      <w:r w:rsidRPr="004472D8">
        <w:rPr>
          <w:rFonts w:ascii="Arial Narrow" w:hAnsi="Arial Narrow"/>
          <w:sz w:val="24"/>
          <w:szCs w:val="24"/>
        </w:rPr>
        <w:t>Дата: .................................                                                  Подпис:…………………………</w:t>
      </w:r>
    </w:p>
    <w:p w:rsidR="003C49DD" w:rsidRPr="004472D8" w:rsidRDefault="00183011" w:rsidP="000F447B">
      <w:pPr>
        <w:tabs>
          <w:tab w:val="left" w:pos="1418"/>
        </w:tabs>
        <w:spacing w:line="360" w:lineRule="auto"/>
        <w:ind w:left="4253" w:hanging="4253"/>
        <w:jc w:val="both"/>
        <w:rPr>
          <w:rFonts w:ascii="Arial Narrow" w:hAnsi="Arial Narrow"/>
          <w:sz w:val="24"/>
          <w:szCs w:val="24"/>
        </w:rPr>
      </w:pPr>
      <w:r>
        <w:rPr>
          <w:rFonts w:ascii="Arial Narrow" w:hAnsi="Arial Narrow"/>
          <w:sz w:val="24"/>
          <w:szCs w:val="24"/>
        </w:rPr>
        <w:t xml:space="preserve">                                                                                             </w:t>
      </w:r>
      <w:r w:rsidR="003C49DD" w:rsidRPr="004472D8">
        <w:rPr>
          <w:rFonts w:ascii="Arial Narrow" w:hAnsi="Arial Narrow"/>
          <w:sz w:val="24"/>
          <w:szCs w:val="24"/>
        </w:rPr>
        <w:t>Име и длъжност: .......................</w:t>
      </w:r>
    </w:p>
    <w:p w:rsidR="003C49DD" w:rsidRPr="00AF099B" w:rsidRDefault="00D60B84" w:rsidP="000F447B">
      <w:pPr>
        <w:pStyle w:val="a7"/>
        <w:ind w:left="4253" w:firstLine="67"/>
        <w:rPr>
          <w:rFonts w:ascii="Arial Narrow" w:hAnsi="Arial Narrow"/>
          <w:b/>
          <w:lang w:val="en-US"/>
        </w:rPr>
      </w:pPr>
      <w:r>
        <w:rPr>
          <w:rFonts w:ascii="Arial Narrow" w:hAnsi="Arial Narrow"/>
        </w:rPr>
        <w:t xml:space="preserve">              </w:t>
      </w:r>
      <w:r w:rsidR="003C49DD" w:rsidRPr="004472D8">
        <w:rPr>
          <w:rFonts w:ascii="Arial Narrow" w:hAnsi="Arial Narrow"/>
        </w:rPr>
        <w:t>Име на участника: ...................</w:t>
      </w:r>
    </w:p>
    <w:p w:rsidR="00A35BBD" w:rsidRPr="00661811" w:rsidRDefault="00A35BBD" w:rsidP="000F447B">
      <w:pPr>
        <w:pStyle w:val="a7"/>
        <w:ind w:right="359"/>
        <w:rPr>
          <w:rFonts w:ascii="Arial Narrow" w:hAnsi="Arial Narrow"/>
        </w:rPr>
      </w:pPr>
    </w:p>
    <w:p w:rsidR="005D363F" w:rsidRDefault="005D363F" w:rsidP="00BF20D3">
      <w:pPr>
        <w:jc w:val="right"/>
        <w:rPr>
          <w:i/>
        </w:rPr>
      </w:pPr>
    </w:p>
    <w:p w:rsidR="00BF20D3" w:rsidRPr="00273ACC" w:rsidRDefault="00BF20D3" w:rsidP="00673A98">
      <w:pPr>
        <w:jc w:val="right"/>
        <w:rPr>
          <w:lang w:val="en-US"/>
        </w:rPr>
      </w:pPr>
      <w:r w:rsidRPr="00443BE6">
        <w:rPr>
          <w:i/>
          <w:lang w:val="en-US"/>
        </w:rPr>
        <w:t xml:space="preserve">                            </w:t>
      </w:r>
      <w:r w:rsidRPr="00443BE6">
        <w:rPr>
          <w:i/>
        </w:rPr>
        <w:t xml:space="preserve">            </w:t>
      </w:r>
      <w:r w:rsidRPr="00443BE6">
        <w:rPr>
          <w:i/>
          <w:lang w:val="en-US"/>
        </w:rPr>
        <w:t xml:space="preserve">                            </w:t>
      </w:r>
      <w:r w:rsidRPr="00443BE6">
        <w:rPr>
          <w:i/>
        </w:rPr>
        <w:t xml:space="preserve">  </w:t>
      </w:r>
    </w:p>
    <w:p w:rsidR="00BF20D3" w:rsidRPr="00371C95" w:rsidRDefault="00673A98" w:rsidP="00673A98">
      <w:pPr>
        <w:rPr>
          <w:b/>
          <w:i/>
          <w:lang w:val="en-US"/>
        </w:rPr>
      </w:pPr>
      <w:r>
        <w:rPr>
          <w:i/>
        </w:rPr>
        <w:t xml:space="preserve">                                                                                       </w:t>
      </w:r>
      <w:r w:rsidR="00BF20D3" w:rsidRPr="00443BE6">
        <w:rPr>
          <w:i/>
          <w:lang w:val="en-US"/>
        </w:rPr>
        <w:t xml:space="preserve">                            </w:t>
      </w:r>
      <w:r>
        <w:rPr>
          <w:i/>
        </w:rPr>
        <w:t xml:space="preserve">           </w:t>
      </w:r>
      <w:r w:rsidR="00C97226">
        <w:rPr>
          <w:i/>
        </w:rPr>
        <w:t xml:space="preserve">                                       </w:t>
      </w:r>
      <w:r>
        <w:rPr>
          <w:i/>
        </w:rPr>
        <w:t xml:space="preserve"> </w:t>
      </w:r>
      <w:r w:rsidRPr="00371C95">
        <w:rPr>
          <w:b/>
          <w:i/>
        </w:rPr>
        <w:t>Образец №</w:t>
      </w:r>
      <w:r w:rsidR="003E0C6D">
        <w:rPr>
          <w:b/>
          <w:i/>
        </w:rPr>
        <w:t>7</w:t>
      </w:r>
    </w:p>
    <w:p w:rsidR="004B04B2" w:rsidRPr="004B04B2" w:rsidRDefault="004B04B2" w:rsidP="004B04B2">
      <w:pPr>
        <w:ind w:left="2160" w:hanging="2160"/>
        <w:jc w:val="center"/>
        <w:rPr>
          <w:b/>
          <w:bCs/>
          <w:sz w:val="28"/>
          <w:szCs w:val="28"/>
        </w:rPr>
      </w:pPr>
      <w:r w:rsidRPr="001A64AB">
        <w:rPr>
          <w:b/>
          <w:bCs/>
          <w:sz w:val="28"/>
          <w:szCs w:val="28"/>
        </w:rPr>
        <w:t>Д Е К Л А Р А Ц И Я</w:t>
      </w:r>
    </w:p>
    <w:p w:rsidR="004B04B2" w:rsidRPr="00645F3D" w:rsidRDefault="004B04B2" w:rsidP="004B04B2">
      <w:pPr>
        <w:ind w:left="2160" w:hanging="2160"/>
        <w:jc w:val="center"/>
        <w:rPr>
          <w:rFonts w:ascii="Times New Roman" w:hAnsi="Times New Roman" w:cs="Times New Roman"/>
          <w:sz w:val="24"/>
          <w:szCs w:val="24"/>
        </w:rPr>
      </w:pPr>
      <w:r>
        <w:rPr>
          <w:rFonts w:ascii="Times New Roman" w:hAnsi="Times New Roman" w:cs="Times New Roman"/>
          <w:b/>
          <w:bCs/>
          <w:sz w:val="24"/>
          <w:szCs w:val="24"/>
        </w:rPr>
        <w:t>(по чл.39 ал.3 б.”д” от ППЗОП)</w:t>
      </w:r>
    </w:p>
    <w:p w:rsidR="00BF20D3" w:rsidRPr="00273ACC" w:rsidRDefault="004B04B2" w:rsidP="00273ACC">
      <w:pPr>
        <w:ind w:left="2160" w:hanging="2160"/>
        <w:jc w:val="center"/>
        <w:rPr>
          <w:b/>
          <w:bCs/>
          <w:sz w:val="28"/>
          <w:szCs w:val="28"/>
          <w:lang w:val="en-US"/>
        </w:rPr>
      </w:pPr>
      <w:r>
        <w:rPr>
          <w:b/>
          <w:bCs/>
          <w:sz w:val="28"/>
          <w:szCs w:val="28"/>
        </w:rPr>
        <w:t xml:space="preserve"> </w:t>
      </w:r>
    </w:p>
    <w:p w:rsidR="00BF20D3" w:rsidRPr="00273ACC" w:rsidRDefault="00BF20D3" w:rsidP="00273ACC">
      <w:pPr>
        <w:rPr>
          <w:sz w:val="26"/>
          <w:szCs w:val="26"/>
          <w:lang w:val="en-US"/>
        </w:rPr>
      </w:pPr>
    </w:p>
    <w:p w:rsidR="00BF20D3" w:rsidRPr="001A64AB" w:rsidRDefault="00BF20D3" w:rsidP="00BF20D3">
      <w:pPr>
        <w:pStyle w:val="1"/>
        <w:ind w:firstLine="709"/>
        <w:jc w:val="both"/>
        <w:rPr>
          <w:b w:val="0"/>
          <w:sz w:val="26"/>
          <w:szCs w:val="26"/>
          <w:u w:val="none"/>
        </w:rPr>
      </w:pPr>
      <w:r w:rsidRPr="001A64AB">
        <w:rPr>
          <w:b w:val="0"/>
          <w:sz w:val="26"/>
          <w:szCs w:val="26"/>
          <w:u w:val="none"/>
        </w:rPr>
        <w:t>Долуподписаният ........................................................................................................,</w:t>
      </w:r>
    </w:p>
    <w:p w:rsidR="00BF20D3" w:rsidRPr="001A64AB" w:rsidRDefault="00BF20D3" w:rsidP="00BF20D3">
      <w:pPr>
        <w:ind w:firstLine="709"/>
        <w:rPr>
          <w:sz w:val="26"/>
          <w:szCs w:val="26"/>
        </w:rPr>
      </w:pPr>
    </w:p>
    <w:p w:rsidR="00BF20D3" w:rsidRDefault="00BF20D3" w:rsidP="00BF20D3">
      <w:pPr>
        <w:spacing w:line="360" w:lineRule="auto"/>
        <w:rPr>
          <w:sz w:val="26"/>
          <w:szCs w:val="26"/>
        </w:rPr>
      </w:pPr>
      <w:r w:rsidRPr="001A64AB">
        <w:rPr>
          <w:sz w:val="26"/>
          <w:szCs w:val="26"/>
        </w:rPr>
        <w:t xml:space="preserve">ЕГН </w:t>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sym w:font="Webdings" w:char="F063"/>
      </w:r>
      <w:r w:rsidRPr="001A64AB">
        <w:rPr>
          <w:sz w:val="26"/>
          <w:szCs w:val="26"/>
        </w:rPr>
        <w:t>, в качеството ми на ................................................................ .......................................................... на .................................................................................... ................................................................................., ЕИК .......................................................,</w:t>
      </w:r>
    </w:p>
    <w:p w:rsidR="00BF20D3" w:rsidRPr="001A64AB" w:rsidRDefault="00BF20D3" w:rsidP="00212046">
      <w:pPr>
        <w:pStyle w:val="a7"/>
        <w:tabs>
          <w:tab w:val="left" w:pos="1080"/>
        </w:tabs>
        <w:rPr>
          <w:sz w:val="26"/>
          <w:szCs w:val="26"/>
        </w:rPr>
      </w:pPr>
      <w:r w:rsidRPr="001A64AB">
        <w:rPr>
          <w:sz w:val="26"/>
          <w:szCs w:val="26"/>
        </w:rPr>
        <w:t xml:space="preserve">участващ </w:t>
      </w:r>
      <w:r>
        <w:rPr>
          <w:sz w:val="26"/>
          <w:szCs w:val="26"/>
        </w:rPr>
        <w:t xml:space="preserve">в открита процедура </w:t>
      </w:r>
      <w:r w:rsidRPr="001A64AB">
        <w:rPr>
          <w:sz w:val="26"/>
          <w:szCs w:val="26"/>
        </w:rPr>
        <w:t xml:space="preserve">за възлагане на обществена поръчка за </w:t>
      </w:r>
      <w:r w:rsidR="005504D0" w:rsidRPr="00215511">
        <w:rPr>
          <w:sz w:val="16"/>
          <w:szCs w:val="16"/>
        </w:rPr>
        <w:t>ДОСТАВКА НА КОНСУМАТИВИ, РЕАКТИВИ И СЕРУМИ ЗА НУЖДИТЕ НА ПАРАКЛИНИЧНИТЕ ЗВЕНА В  МБАЛ „Д-Р ХРИСТО СТАМБОЛСКИ”  ЕООД</w:t>
      </w:r>
      <w:r w:rsidR="005504D0">
        <w:rPr>
          <w:sz w:val="26"/>
          <w:szCs w:val="26"/>
        </w:rPr>
        <w:t xml:space="preserve">       </w:t>
      </w:r>
      <w:r w:rsidRPr="001A64AB">
        <w:rPr>
          <w:sz w:val="26"/>
          <w:szCs w:val="26"/>
        </w:rPr>
        <w:t>с настоящото</w:t>
      </w:r>
    </w:p>
    <w:p w:rsidR="00BF20D3" w:rsidRPr="00273ACC" w:rsidRDefault="00BF20D3" w:rsidP="00273ACC">
      <w:pPr>
        <w:rPr>
          <w:b/>
          <w:bCs/>
          <w:sz w:val="26"/>
          <w:szCs w:val="26"/>
          <w:lang w:val="en-US"/>
        </w:rPr>
      </w:pPr>
    </w:p>
    <w:p w:rsidR="00BF20D3" w:rsidRPr="001A64AB" w:rsidRDefault="00BF20D3" w:rsidP="00BF20D3">
      <w:pPr>
        <w:ind w:left="2160" w:hanging="2160"/>
        <w:jc w:val="center"/>
        <w:rPr>
          <w:b/>
          <w:bCs/>
          <w:sz w:val="26"/>
          <w:szCs w:val="26"/>
        </w:rPr>
      </w:pPr>
      <w:r w:rsidRPr="001A64AB">
        <w:rPr>
          <w:b/>
          <w:bCs/>
          <w:sz w:val="26"/>
          <w:szCs w:val="26"/>
        </w:rPr>
        <w:t xml:space="preserve">Д Е К Л А Р И Р А М: </w:t>
      </w:r>
    </w:p>
    <w:p w:rsidR="00BF20D3" w:rsidRPr="00273ACC" w:rsidRDefault="00BF20D3" w:rsidP="00273ACC">
      <w:pPr>
        <w:pStyle w:val="21"/>
        <w:ind w:firstLine="0"/>
        <w:rPr>
          <w:sz w:val="26"/>
          <w:szCs w:val="26"/>
          <w:lang w:val="en-US"/>
        </w:rPr>
      </w:pPr>
    </w:p>
    <w:p w:rsidR="00BF20D3" w:rsidRPr="00273ACC" w:rsidRDefault="00BF20D3" w:rsidP="00273ACC">
      <w:pPr>
        <w:ind w:firstLine="708"/>
        <w:jc w:val="both"/>
        <w:rPr>
          <w:sz w:val="28"/>
          <w:szCs w:val="28"/>
          <w:lang w:val="en-US"/>
        </w:rPr>
      </w:pPr>
      <w:r w:rsidRPr="00B1517B">
        <w:rPr>
          <w:sz w:val="28"/>
          <w:szCs w:val="28"/>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BF20D3" w:rsidRPr="000D4955" w:rsidRDefault="00BF20D3" w:rsidP="000D4955">
      <w:pPr>
        <w:ind w:firstLine="709"/>
        <w:jc w:val="both"/>
        <w:rPr>
          <w:sz w:val="28"/>
          <w:szCs w:val="28"/>
        </w:rPr>
      </w:pPr>
      <w:r w:rsidRPr="009C6F57">
        <w:rPr>
          <w:sz w:val="28"/>
          <w:szCs w:val="28"/>
        </w:rPr>
        <w:t>Известна ми е отговорността по чл. 313 от Наказателния кодекс за посочване на неверни данни.</w:t>
      </w:r>
    </w:p>
    <w:p w:rsidR="00BF20D3" w:rsidRDefault="00BF20D3" w:rsidP="00BF20D3">
      <w:pPr>
        <w:ind w:firstLine="709"/>
        <w:jc w:val="both"/>
        <w:rPr>
          <w:sz w:val="26"/>
          <w:szCs w:val="26"/>
        </w:rPr>
      </w:pPr>
    </w:p>
    <w:p w:rsidR="00BF20D3" w:rsidRDefault="00BF20D3" w:rsidP="00BF20D3">
      <w:pPr>
        <w:ind w:firstLine="709"/>
        <w:jc w:val="both"/>
        <w:rPr>
          <w:sz w:val="26"/>
          <w:szCs w:val="26"/>
        </w:rPr>
      </w:pPr>
    </w:p>
    <w:p w:rsidR="00BF20D3" w:rsidRPr="001A64AB" w:rsidRDefault="00BF20D3" w:rsidP="00BF20D3">
      <w:pPr>
        <w:ind w:firstLine="709"/>
        <w:jc w:val="both"/>
        <w:rPr>
          <w:sz w:val="26"/>
          <w:szCs w:val="26"/>
        </w:rPr>
      </w:pPr>
    </w:p>
    <w:p w:rsidR="005504D0" w:rsidRPr="00D60B84" w:rsidRDefault="00BF20D3" w:rsidP="00571196">
      <w:pPr>
        <w:ind w:firstLine="709"/>
        <w:rPr>
          <w:sz w:val="26"/>
          <w:szCs w:val="26"/>
        </w:rPr>
      </w:pPr>
      <w:r w:rsidRPr="001A64AB">
        <w:rPr>
          <w:sz w:val="26"/>
          <w:szCs w:val="26"/>
        </w:rPr>
        <w:t>Дата:  ....................</w:t>
      </w:r>
      <w:r w:rsidRPr="001A64AB">
        <w:rPr>
          <w:sz w:val="26"/>
          <w:szCs w:val="26"/>
        </w:rPr>
        <w:tab/>
      </w:r>
      <w:r w:rsidRPr="001A64AB">
        <w:rPr>
          <w:sz w:val="26"/>
          <w:szCs w:val="26"/>
        </w:rPr>
        <w:tab/>
      </w:r>
      <w:r w:rsidRPr="001A64AB">
        <w:rPr>
          <w:sz w:val="26"/>
          <w:szCs w:val="26"/>
        </w:rPr>
        <w:tab/>
      </w:r>
      <w:r w:rsidR="00BB4AFA">
        <w:rPr>
          <w:sz w:val="26"/>
          <w:szCs w:val="26"/>
        </w:rPr>
        <w:t xml:space="preserve">                Подпис и печа</w:t>
      </w:r>
      <w:r w:rsidR="00D60B84">
        <w:rPr>
          <w:sz w:val="26"/>
          <w:szCs w:val="26"/>
        </w:rPr>
        <w:t>т:…………………………………</w:t>
      </w:r>
    </w:p>
    <w:p w:rsidR="00BF20D3" w:rsidRDefault="00BF20D3" w:rsidP="00BF20D3">
      <w:pPr>
        <w:pStyle w:val="aff5"/>
        <w:jc w:val="right"/>
        <w:rPr>
          <w:b w:val="0"/>
          <w:i/>
        </w:rPr>
      </w:pPr>
    </w:p>
    <w:p w:rsidR="00661811" w:rsidRDefault="00661811" w:rsidP="00CB4649">
      <w:pPr>
        <w:pStyle w:val="aff5"/>
        <w:rPr>
          <w:b w:val="0"/>
          <w:i/>
        </w:rPr>
      </w:pPr>
    </w:p>
    <w:p w:rsidR="00661811" w:rsidRDefault="00661811" w:rsidP="00661811">
      <w:pPr>
        <w:pStyle w:val="aff5"/>
        <w:rPr>
          <w:b w:val="0"/>
          <w:i/>
        </w:rPr>
      </w:pPr>
    </w:p>
    <w:p w:rsidR="00661811" w:rsidRDefault="00661811" w:rsidP="003E0C6D">
      <w:pPr>
        <w:pStyle w:val="aff5"/>
        <w:jc w:val="center"/>
        <w:rPr>
          <w:b w:val="0"/>
          <w:i/>
        </w:rPr>
      </w:pPr>
    </w:p>
    <w:p w:rsidR="006E6200" w:rsidRDefault="006E6200" w:rsidP="00BF20D3">
      <w:pPr>
        <w:pStyle w:val="aff5"/>
        <w:jc w:val="right"/>
        <w:rPr>
          <w:b w:val="0"/>
          <w:i/>
        </w:rPr>
      </w:pPr>
    </w:p>
    <w:p w:rsidR="00BF20D3" w:rsidRPr="00371C95" w:rsidRDefault="00BF20D3" w:rsidP="00BF20D3">
      <w:pPr>
        <w:pStyle w:val="aff5"/>
        <w:jc w:val="right"/>
        <w:rPr>
          <w:i/>
        </w:rPr>
      </w:pPr>
      <w:r w:rsidRPr="00371C95">
        <w:rPr>
          <w:i/>
        </w:rPr>
        <w:t xml:space="preserve">Образец № </w:t>
      </w:r>
      <w:r w:rsidR="003E0C6D">
        <w:rPr>
          <w:i/>
        </w:rPr>
        <w:t>8</w:t>
      </w:r>
    </w:p>
    <w:p w:rsidR="00BF20D3" w:rsidRDefault="00BF20D3" w:rsidP="00BF20D3">
      <w:pPr>
        <w:pStyle w:val="a7"/>
        <w:ind w:firstLine="851"/>
        <w:rPr>
          <w:b/>
          <w:sz w:val="28"/>
        </w:rPr>
      </w:pPr>
    </w:p>
    <w:p w:rsidR="00BF20D3" w:rsidRDefault="00BF20D3" w:rsidP="004472D8">
      <w:pPr>
        <w:spacing w:line="360" w:lineRule="auto"/>
        <w:jc w:val="center"/>
        <w:rPr>
          <w:b/>
          <w:sz w:val="28"/>
          <w:szCs w:val="28"/>
        </w:rPr>
      </w:pPr>
      <w:r w:rsidRPr="002C504E">
        <w:rPr>
          <w:b/>
          <w:sz w:val="28"/>
          <w:szCs w:val="28"/>
          <w:u w:val="single"/>
        </w:rPr>
        <w:t>ЦЕНОВО ПРЕДЛОЖЕНИЕ</w:t>
      </w:r>
    </w:p>
    <w:p w:rsidR="00BF20D3" w:rsidRPr="009C1D27" w:rsidRDefault="00BF20D3" w:rsidP="00BF20D3">
      <w:pPr>
        <w:spacing w:line="340" w:lineRule="exact"/>
        <w:ind w:firstLine="851"/>
        <w:jc w:val="both"/>
        <w:rPr>
          <w:sz w:val="28"/>
          <w:highlight w:val="yellow"/>
        </w:rPr>
      </w:pPr>
    </w:p>
    <w:p w:rsidR="00571196" w:rsidRDefault="00BF20D3" w:rsidP="00BB4AFA">
      <w:pPr>
        <w:tabs>
          <w:tab w:val="left" w:pos="9839"/>
        </w:tabs>
        <w:ind w:left="480" w:right="-1"/>
        <w:jc w:val="both"/>
        <w:rPr>
          <w:sz w:val="28"/>
        </w:rPr>
      </w:pPr>
      <w:r w:rsidRPr="003D3494">
        <w:rPr>
          <w:sz w:val="28"/>
        </w:rPr>
        <w:t>След като се запознахме със съдържанието на документацията за провеждане на процедурата</w:t>
      </w:r>
      <w:r w:rsidR="0025014B">
        <w:rPr>
          <w:sz w:val="28"/>
          <w:lang w:val="en-US"/>
        </w:rPr>
        <w:t xml:space="preserve"> </w:t>
      </w:r>
      <w:r w:rsidR="0025014B">
        <w:rPr>
          <w:sz w:val="28"/>
        </w:rPr>
        <w:t>за</w:t>
      </w:r>
      <w:r w:rsidR="00BB4AFA" w:rsidRPr="00BB4AFA">
        <w:rPr>
          <w:rFonts w:ascii="Arial Narrow" w:hAnsi="Arial Narrow"/>
          <w:sz w:val="26"/>
          <w:szCs w:val="26"/>
        </w:rPr>
        <w:t xml:space="preserve"> </w:t>
      </w:r>
      <w:r w:rsidR="00BB4AFA" w:rsidRPr="003E353D">
        <w:rPr>
          <w:rFonts w:ascii="Arial Narrow" w:hAnsi="Arial Narrow"/>
          <w:b/>
          <w:sz w:val="26"/>
          <w:szCs w:val="26"/>
        </w:rPr>
        <w:t>ДОСТАВКА НА КОНСУМАТИВИ,РЕАКТИВИ И СЕРУМИ ЗА НУЖДИТЕ НА ПАРАКЛИНИЧНИТЕ ЗВЕНА В  МБАЛ „Д-Р ХРИСТО СТАМБОЛСКИ”  ЕООД</w:t>
      </w:r>
      <w:r w:rsidRPr="003D3494">
        <w:rPr>
          <w:sz w:val="28"/>
        </w:rPr>
        <w:t>,</w:t>
      </w:r>
      <w:r w:rsidR="00212046" w:rsidRPr="00212046">
        <w:rPr>
          <w:sz w:val="26"/>
          <w:szCs w:val="26"/>
        </w:rPr>
        <w:t xml:space="preserve"> </w:t>
      </w:r>
      <w:r w:rsidRPr="003D3494">
        <w:rPr>
          <w:sz w:val="28"/>
        </w:rPr>
        <w:t xml:space="preserve">ние предлагаме </w:t>
      </w:r>
      <w:r w:rsidR="00571196">
        <w:rPr>
          <w:sz w:val="28"/>
        </w:rPr>
        <w:t>:</w:t>
      </w:r>
    </w:p>
    <w:p w:rsidR="00BF20D3" w:rsidRPr="00571196" w:rsidRDefault="00571196" w:rsidP="00571196">
      <w:pPr>
        <w:ind w:right="359"/>
        <w:jc w:val="both"/>
        <w:rPr>
          <w:sz w:val="28"/>
          <w:szCs w:val="28"/>
        </w:rPr>
      </w:pPr>
      <w:r w:rsidRPr="00571196">
        <w:rPr>
          <w:color w:val="000000"/>
          <w:sz w:val="28"/>
          <w:szCs w:val="28"/>
        </w:rPr>
        <w:t xml:space="preserve">                  1.</w:t>
      </w:r>
      <w:r>
        <w:rPr>
          <w:color w:val="000000"/>
          <w:sz w:val="28"/>
          <w:szCs w:val="28"/>
        </w:rPr>
        <w:t xml:space="preserve">  </w:t>
      </w:r>
      <w:r w:rsidR="00BF20D3" w:rsidRPr="00571196">
        <w:rPr>
          <w:color w:val="000000"/>
          <w:sz w:val="28"/>
          <w:szCs w:val="28"/>
        </w:rPr>
        <w:t>В предложената цена са включени всички разходи, свързани с изпълнението на поръчката.</w:t>
      </w:r>
    </w:p>
    <w:p w:rsidR="00571196" w:rsidRPr="00571196" w:rsidRDefault="00571196" w:rsidP="00571196">
      <w:pPr>
        <w:ind w:right="359"/>
        <w:jc w:val="both"/>
        <w:rPr>
          <w:sz w:val="28"/>
          <w:szCs w:val="28"/>
        </w:rPr>
      </w:pPr>
      <w:r>
        <w:rPr>
          <w:sz w:val="28"/>
          <w:szCs w:val="28"/>
        </w:rPr>
        <w:t xml:space="preserve">                  </w:t>
      </w:r>
      <w:r w:rsidRPr="00571196">
        <w:rPr>
          <w:sz w:val="28"/>
          <w:szCs w:val="28"/>
        </w:rPr>
        <w:t>2.</w:t>
      </w:r>
      <w:r>
        <w:rPr>
          <w:sz w:val="28"/>
          <w:szCs w:val="28"/>
        </w:rPr>
        <w:t xml:space="preserve"> </w:t>
      </w:r>
      <w:r w:rsidRPr="00571196">
        <w:rPr>
          <w:sz w:val="28"/>
          <w:szCs w:val="28"/>
        </w:rPr>
        <w:t>Цената за всяка офери</w:t>
      </w:r>
      <w:r w:rsidR="002D1C5B">
        <w:rPr>
          <w:sz w:val="28"/>
          <w:szCs w:val="28"/>
        </w:rPr>
        <w:t xml:space="preserve">рана от нас позиция  и номенклатурна  единица </w:t>
      </w:r>
      <w:r w:rsidRPr="00571196">
        <w:rPr>
          <w:sz w:val="28"/>
          <w:szCs w:val="28"/>
        </w:rPr>
        <w:t xml:space="preserve"> е посочена в Приложение № 2</w:t>
      </w:r>
      <w:r w:rsidR="002133DC">
        <w:rPr>
          <w:sz w:val="28"/>
          <w:szCs w:val="28"/>
        </w:rPr>
        <w:t>/Ценова  оферта/ на хартиен и магнитен носител</w:t>
      </w:r>
      <w:r w:rsidRPr="00571196">
        <w:rPr>
          <w:sz w:val="28"/>
          <w:szCs w:val="28"/>
        </w:rPr>
        <w:t>, представлява</w:t>
      </w:r>
      <w:r w:rsidR="003E353D">
        <w:rPr>
          <w:sz w:val="28"/>
          <w:szCs w:val="28"/>
        </w:rPr>
        <w:t>що неразделна част от настоящ</w:t>
      </w:r>
      <w:r w:rsidR="00E34AC3">
        <w:rPr>
          <w:sz w:val="28"/>
          <w:szCs w:val="28"/>
        </w:rPr>
        <w:t>ото ц</w:t>
      </w:r>
      <w:r w:rsidR="003E353D">
        <w:rPr>
          <w:sz w:val="28"/>
          <w:szCs w:val="28"/>
        </w:rPr>
        <w:t xml:space="preserve">еново  предложение </w:t>
      </w:r>
      <w:r>
        <w:rPr>
          <w:sz w:val="28"/>
          <w:szCs w:val="28"/>
        </w:rPr>
        <w:t xml:space="preserve"> </w:t>
      </w:r>
      <w:r w:rsidRPr="00571196">
        <w:rPr>
          <w:sz w:val="28"/>
          <w:szCs w:val="28"/>
        </w:rPr>
        <w:t>.</w:t>
      </w:r>
      <w:r>
        <w:rPr>
          <w:sz w:val="28"/>
          <w:szCs w:val="28"/>
        </w:rPr>
        <w:t xml:space="preserve"> </w:t>
      </w:r>
      <w:r w:rsidRPr="00571196">
        <w:rPr>
          <w:sz w:val="28"/>
          <w:szCs w:val="28"/>
        </w:rPr>
        <w:t xml:space="preserve"> Посочените цени са без ДДС.</w:t>
      </w:r>
    </w:p>
    <w:p w:rsidR="00BF20D3" w:rsidRPr="00785563" w:rsidRDefault="00EB7954" w:rsidP="00785563">
      <w:pPr>
        <w:spacing w:before="69" w:line="240" w:lineRule="auto"/>
        <w:ind w:right="27"/>
        <w:jc w:val="both"/>
        <w:rPr>
          <w:sz w:val="28"/>
          <w:szCs w:val="28"/>
        </w:rPr>
      </w:pPr>
      <w:r w:rsidRPr="00785563">
        <w:rPr>
          <w:sz w:val="28"/>
          <w:szCs w:val="28"/>
        </w:rPr>
        <w:t xml:space="preserve">     </w:t>
      </w:r>
      <w:r w:rsidR="00785563">
        <w:rPr>
          <w:bCs/>
          <w:sz w:val="28"/>
          <w:szCs w:val="28"/>
        </w:rPr>
        <w:t xml:space="preserve">           </w:t>
      </w:r>
      <w:r w:rsidR="00785563" w:rsidRPr="00785563">
        <w:rPr>
          <w:bCs/>
          <w:sz w:val="28"/>
          <w:szCs w:val="28"/>
        </w:rPr>
        <w:t xml:space="preserve"> 3. </w:t>
      </w:r>
      <w:r w:rsidR="00785563" w:rsidRPr="00785563">
        <w:rPr>
          <w:rFonts w:eastAsia="Times New Roman"/>
          <w:bCs/>
          <w:sz w:val="28"/>
          <w:szCs w:val="28"/>
        </w:rPr>
        <w:t xml:space="preserve">Посочената цена не подлежи  на промяна през целия срок на действие на договора за изпълнение  на поръчката. </w:t>
      </w:r>
    </w:p>
    <w:p w:rsidR="00BF20D3" w:rsidRPr="003D3494" w:rsidRDefault="00BF20D3" w:rsidP="00BF20D3">
      <w:pPr>
        <w:ind w:firstLine="851"/>
        <w:jc w:val="both"/>
        <w:rPr>
          <w:sz w:val="28"/>
          <w:szCs w:val="28"/>
        </w:rPr>
      </w:pPr>
      <w:r w:rsidRPr="003D3494">
        <w:rPr>
          <w:sz w:val="28"/>
          <w:szCs w:val="28"/>
        </w:rPr>
        <w:t>С настоящето потвърждаваме съгласието си с условията за изпълнение на поръчката, формулирани в документацията за провеждане на процедурата.</w:t>
      </w:r>
    </w:p>
    <w:p w:rsidR="00BF20D3" w:rsidRDefault="00BF20D3" w:rsidP="00BF20D3">
      <w:pPr>
        <w:spacing w:line="360" w:lineRule="atLeast"/>
        <w:jc w:val="both"/>
        <w:rPr>
          <w:sz w:val="28"/>
          <w:szCs w:val="28"/>
        </w:rPr>
      </w:pPr>
    </w:p>
    <w:p w:rsidR="00BF20D3" w:rsidRPr="003D3494" w:rsidRDefault="00BF20D3" w:rsidP="00BF20D3">
      <w:pPr>
        <w:tabs>
          <w:tab w:val="left" w:pos="5103"/>
        </w:tabs>
        <w:spacing w:line="360" w:lineRule="auto"/>
        <w:ind w:left="4320" w:hanging="3469"/>
        <w:rPr>
          <w:sz w:val="28"/>
        </w:rPr>
      </w:pPr>
      <w:r w:rsidRPr="003D3494">
        <w:rPr>
          <w:sz w:val="28"/>
        </w:rPr>
        <w:t>Дата: .................................                   Подпис:…………………………</w:t>
      </w:r>
    </w:p>
    <w:p w:rsidR="00BF20D3" w:rsidRPr="003D3494" w:rsidRDefault="00BF20D3" w:rsidP="00BF20D3">
      <w:pPr>
        <w:tabs>
          <w:tab w:val="left" w:pos="5103"/>
        </w:tabs>
        <w:spacing w:line="360" w:lineRule="auto"/>
        <w:ind w:left="4320" w:hanging="3469"/>
        <w:rPr>
          <w:sz w:val="28"/>
        </w:rPr>
      </w:pPr>
    </w:p>
    <w:p w:rsidR="00BF20D3" w:rsidRPr="003D3494" w:rsidRDefault="00BF20D3" w:rsidP="00BF20D3">
      <w:pPr>
        <w:tabs>
          <w:tab w:val="left" w:pos="1418"/>
        </w:tabs>
        <w:spacing w:line="360" w:lineRule="auto"/>
        <w:ind w:left="4253" w:hanging="4253"/>
        <w:rPr>
          <w:sz w:val="28"/>
        </w:rPr>
      </w:pPr>
      <w:r w:rsidRPr="003D3494">
        <w:rPr>
          <w:sz w:val="28"/>
        </w:rPr>
        <w:tab/>
      </w:r>
      <w:r w:rsidR="000740B4">
        <w:rPr>
          <w:sz w:val="28"/>
          <w:lang w:val="en-US"/>
        </w:rPr>
        <w:t xml:space="preserve">     </w:t>
      </w:r>
      <w:r w:rsidRPr="003D3494">
        <w:rPr>
          <w:sz w:val="28"/>
        </w:rPr>
        <w:tab/>
        <w:t xml:space="preserve">   </w:t>
      </w:r>
      <w:r w:rsidR="0049693C">
        <w:rPr>
          <w:sz w:val="28"/>
        </w:rPr>
        <w:t xml:space="preserve">         </w:t>
      </w:r>
      <w:r w:rsidRPr="003D3494">
        <w:rPr>
          <w:sz w:val="28"/>
        </w:rPr>
        <w:t xml:space="preserve"> Име и длъжност: .......................</w:t>
      </w:r>
    </w:p>
    <w:p w:rsidR="00C97226" w:rsidRDefault="00C97226" w:rsidP="00BF20D3">
      <w:pPr>
        <w:pStyle w:val="a7"/>
        <w:ind w:left="4253" w:firstLine="67"/>
        <w:rPr>
          <w:sz w:val="28"/>
        </w:rPr>
      </w:pPr>
    </w:p>
    <w:p w:rsidR="00BF20D3" w:rsidRDefault="00BF20D3" w:rsidP="00BF20D3">
      <w:pPr>
        <w:pStyle w:val="a7"/>
        <w:ind w:left="4253" w:firstLine="67"/>
        <w:rPr>
          <w:sz w:val="28"/>
          <w:lang w:val="en-US"/>
        </w:rPr>
      </w:pPr>
      <w:r w:rsidRPr="003D3494">
        <w:rPr>
          <w:sz w:val="28"/>
        </w:rPr>
        <w:t xml:space="preserve">            Име на участника: ....................</w:t>
      </w:r>
    </w:p>
    <w:p w:rsidR="000740B4" w:rsidRPr="000740B4" w:rsidRDefault="000740B4" w:rsidP="00BF20D3">
      <w:pPr>
        <w:pStyle w:val="a7"/>
        <w:ind w:left="4253" w:firstLine="67"/>
        <w:rPr>
          <w:sz w:val="28"/>
          <w:lang w:val="en-US"/>
        </w:rPr>
      </w:pPr>
    </w:p>
    <w:p w:rsidR="00C97226" w:rsidRDefault="00C97226" w:rsidP="00BF20D3">
      <w:pPr>
        <w:pStyle w:val="a7"/>
        <w:ind w:left="4253" w:firstLine="67"/>
        <w:rPr>
          <w:b/>
          <w:sz w:val="28"/>
          <w:szCs w:val="28"/>
          <w:lang w:val="en-US"/>
        </w:rPr>
      </w:pPr>
    </w:p>
    <w:p w:rsidR="000740B4" w:rsidRDefault="000740B4" w:rsidP="00BF20D3">
      <w:pPr>
        <w:pStyle w:val="a7"/>
        <w:ind w:left="4253" w:firstLine="67"/>
        <w:rPr>
          <w:b/>
          <w:sz w:val="28"/>
          <w:szCs w:val="28"/>
          <w:lang w:val="en-US"/>
        </w:rPr>
      </w:pPr>
    </w:p>
    <w:p w:rsidR="000740B4" w:rsidRPr="000740B4" w:rsidRDefault="000740B4" w:rsidP="00BF20D3">
      <w:pPr>
        <w:pStyle w:val="a7"/>
        <w:ind w:left="4253" w:firstLine="67"/>
        <w:rPr>
          <w:b/>
          <w:sz w:val="28"/>
          <w:szCs w:val="28"/>
          <w:lang w:val="en-US"/>
        </w:rPr>
      </w:pPr>
    </w:p>
    <w:p w:rsidR="00C97226" w:rsidRDefault="00C97226" w:rsidP="00BF20D3">
      <w:pPr>
        <w:pStyle w:val="a7"/>
        <w:ind w:left="4253" w:firstLine="67"/>
        <w:rPr>
          <w:b/>
          <w:sz w:val="28"/>
          <w:szCs w:val="28"/>
        </w:rPr>
      </w:pPr>
    </w:p>
    <w:sectPr w:rsidR="00C97226" w:rsidSect="005D363F">
      <w:footerReference w:type="even" r:id="rId48"/>
      <w:footerReference w:type="default" r:id="rId49"/>
      <w:pgSz w:w="11906" w:h="16838" w:code="9"/>
      <w:pgMar w:top="993" w:right="1133" w:bottom="1135"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3A2" w:rsidRDefault="00ED43A2" w:rsidP="00BF20D3">
      <w:pPr>
        <w:spacing w:after="0" w:line="240" w:lineRule="auto"/>
      </w:pPr>
      <w:r>
        <w:separator/>
      </w:r>
    </w:p>
  </w:endnote>
  <w:endnote w:type="continuationSeparator" w:id="0">
    <w:p w:rsidR="00ED43A2" w:rsidRDefault="00ED43A2" w:rsidP="00BF2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76B" w:rsidRDefault="00F81FF6" w:rsidP="0060776B">
    <w:pPr>
      <w:pStyle w:val="a5"/>
      <w:framePr w:wrap="around" w:vAnchor="text" w:hAnchor="margin" w:xAlign="right" w:y="1"/>
      <w:rPr>
        <w:rStyle w:val="a9"/>
      </w:rPr>
    </w:pPr>
    <w:r>
      <w:rPr>
        <w:rStyle w:val="a9"/>
      </w:rPr>
      <w:fldChar w:fldCharType="begin"/>
    </w:r>
    <w:r w:rsidR="0060776B">
      <w:rPr>
        <w:rStyle w:val="a9"/>
      </w:rPr>
      <w:instrText xml:space="preserve">PAGE  </w:instrText>
    </w:r>
    <w:r>
      <w:rPr>
        <w:rStyle w:val="a9"/>
      </w:rPr>
      <w:fldChar w:fldCharType="separate"/>
    </w:r>
    <w:r w:rsidR="0060776B">
      <w:rPr>
        <w:rStyle w:val="a9"/>
        <w:noProof/>
      </w:rPr>
      <w:t>34</w:t>
    </w:r>
    <w:r>
      <w:rPr>
        <w:rStyle w:val="a9"/>
      </w:rPr>
      <w:fldChar w:fldCharType="end"/>
    </w:r>
  </w:p>
  <w:p w:rsidR="0060776B" w:rsidRDefault="0060776B" w:rsidP="0060776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76B" w:rsidRDefault="006C65AF">
    <w:pPr>
      <w:pStyle w:val="a5"/>
      <w:jc w:val="right"/>
    </w:pPr>
    <w:r>
      <w:fldChar w:fldCharType="begin"/>
    </w:r>
    <w:r>
      <w:instrText xml:space="preserve"> PAGE   \* MERGEFORMAT </w:instrText>
    </w:r>
    <w:r>
      <w:fldChar w:fldCharType="separate"/>
    </w:r>
    <w:r w:rsidR="003D021B">
      <w:rPr>
        <w:noProof/>
      </w:rPr>
      <w:t>4</w:t>
    </w:r>
    <w:r>
      <w:rPr>
        <w:noProof/>
      </w:rPr>
      <w:fldChar w:fldCharType="end"/>
    </w:r>
  </w:p>
  <w:p w:rsidR="0060776B" w:rsidRDefault="0060776B" w:rsidP="0060776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3A2" w:rsidRDefault="00ED43A2" w:rsidP="00BF20D3">
      <w:pPr>
        <w:spacing w:after="0" w:line="240" w:lineRule="auto"/>
      </w:pPr>
      <w:r>
        <w:separator/>
      </w:r>
    </w:p>
  </w:footnote>
  <w:footnote w:type="continuationSeparator" w:id="0">
    <w:p w:rsidR="00ED43A2" w:rsidRDefault="00ED43A2" w:rsidP="00BF20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908892E"/>
    <w:lvl w:ilvl="0">
      <w:start w:val="1"/>
      <w:numFmt w:val="bullet"/>
      <w:pStyle w:val="Char"/>
      <w:lvlText w:val=""/>
      <w:lvlJc w:val="left"/>
      <w:pPr>
        <w:tabs>
          <w:tab w:val="num" w:pos="1636"/>
        </w:tabs>
        <w:ind w:left="1636" w:hanging="360"/>
      </w:pPr>
      <w:rPr>
        <w:rFonts w:ascii="Symbol" w:hAnsi="Symbol" w:hint="default"/>
      </w:rPr>
    </w:lvl>
  </w:abstractNum>
  <w:abstractNum w:abstractNumId="1">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2">
    <w:nsid w:val="096D3FCB"/>
    <w:multiLevelType w:val="hybridMultilevel"/>
    <w:tmpl w:val="E6D05616"/>
    <w:lvl w:ilvl="0" w:tplc="8FAE7564">
      <w:start w:val="1"/>
      <w:numFmt w:val="decimal"/>
      <w:lvlText w:val="%1."/>
      <w:lvlJc w:val="left"/>
      <w:pPr>
        <w:ind w:left="1095" w:hanging="360"/>
      </w:pPr>
      <w:rPr>
        <w:rFonts w:hint="default"/>
      </w:rPr>
    </w:lvl>
    <w:lvl w:ilvl="1" w:tplc="04020019" w:tentative="1">
      <w:start w:val="1"/>
      <w:numFmt w:val="lowerLetter"/>
      <w:lvlText w:val="%2."/>
      <w:lvlJc w:val="left"/>
      <w:pPr>
        <w:ind w:left="1815" w:hanging="360"/>
      </w:pPr>
    </w:lvl>
    <w:lvl w:ilvl="2" w:tplc="0402001B" w:tentative="1">
      <w:start w:val="1"/>
      <w:numFmt w:val="lowerRoman"/>
      <w:lvlText w:val="%3."/>
      <w:lvlJc w:val="right"/>
      <w:pPr>
        <w:ind w:left="2535" w:hanging="180"/>
      </w:pPr>
    </w:lvl>
    <w:lvl w:ilvl="3" w:tplc="0402000F" w:tentative="1">
      <w:start w:val="1"/>
      <w:numFmt w:val="decimal"/>
      <w:lvlText w:val="%4."/>
      <w:lvlJc w:val="left"/>
      <w:pPr>
        <w:ind w:left="3255" w:hanging="360"/>
      </w:pPr>
    </w:lvl>
    <w:lvl w:ilvl="4" w:tplc="04020019" w:tentative="1">
      <w:start w:val="1"/>
      <w:numFmt w:val="lowerLetter"/>
      <w:lvlText w:val="%5."/>
      <w:lvlJc w:val="left"/>
      <w:pPr>
        <w:ind w:left="3975" w:hanging="360"/>
      </w:pPr>
    </w:lvl>
    <w:lvl w:ilvl="5" w:tplc="0402001B" w:tentative="1">
      <w:start w:val="1"/>
      <w:numFmt w:val="lowerRoman"/>
      <w:lvlText w:val="%6."/>
      <w:lvlJc w:val="right"/>
      <w:pPr>
        <w:ind w:left="4695" w:hanging="180"/>
      </w:pPr>
    </w:lvl>
    <w:lvl w:ilvl="6" w:tplc="0402000F" w:tentative="1">
      <w:start w:val="1"/>
      <w:numFmt w:val="decimal"/>
      <w:lvlText w:val="%7."/>
      <w:lvlJc w:val="left"/>
      <w:pPr>
        <w:ind w:left="5415" w:hanging="360"/>
      </w:pPr>
    </w:lvl>
    <w:lvl w:ilvl="7" w:tplc="04020019" w:tentative="1">
      <w:start w:val="1"/>
      <w:numFmt w:val="lowerLetter"/>
      <w:lvlText w:val="%8."/>
      <w:lvlJc w:val="left"/>
      <w:pPr>
        <w:ind w:left="6135" w:hanging="360"/>
      </w:pPr>
    </w:lvl>
    <w:lvl w:ilvl="8" w:tplc="0402001B" w:tentative="1">
      <w:start w:val="1"/>
      <w:numFmt w:val="lowerRoman"/>
      <w:lvlText w:val="%9."/>
      <w:lvlJc w:val="right"/>
      <w:pPr>
        <w:ind w:left="6855" w:hanging="180"/>
      </w:pPr>
    </w:lvl>
  </w:abstractNum>
  <w:abstractNum w:abstractNumId="3">
    <w:nsid w:val="0E5C0651"/>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146"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0FC22BB2"/>
    <w:multiLevelType w:val="hybridMultilevel"/>
    <w:tmpl w:val="3B5CAB0C"/>
    <w:lvl w:ilvl="0" w:tplc="3656E48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12C0091F"/>
    <w:multiLevelType w:val="hybridMultilevel"/>
    <w:tmpl w:val="532AF23E"/>
    <w:lvl w:ilvl="0" w:tplc="FEEA06AC">
      <w:start w:val="3"/>
      <w:numFmt w:val="bullet"/>
      <w:lvlText w:val="-"/>
      <w:lvlJc w:val="left"/>
      <w:pPr>
        <w:ind w:left="1635" w:hanging="360"/>
      </w:pPr>
      <w:rPr>
        <w:rFonts w:ascii="Times New Roman" w:eastAsia="Times New Roman" w:hAnsi="Times New Roman" w:cs="Times New Roman" w:hint="default"/>
      </w:rPr>
    </w:lvl>
    <w:lvl w:ilvl="1" w:tplc="04020003" w:tentative="1">
      <w:start w:val="1"/>
      <w:numFmt w:val="bullet"/>
      <w:lvlText w:val="o"/>
      <w:lvlJc w:val="left"/>
      <w:pPr>
        <w:ind w:left="2355" w:hanging="360"/>
      </w:pPr>
      <w:rPr>
        <w:rFonts w:ascii="Courier New" w:hAnsi="Courier New" w:cs="Courier New" w:hint="default"/>
      </w:rPr>
    </w:lvl>
    <w:lvl w:ilvl="2" w:tplc="04020005" w:tentative="1">
      <w:start w:val="1"/>
      <w:numFmt w:val="bullet"/>
      <w:lvlText w:val=""/>
      <w:lvlJc w:val="left"/>
      <w:pPr>
        <w:ind w:left="3075" w:hanging="360"/>
      </w:pPr>
      <w:rPr>
        <w:rFonts w:ascii="Wingdings" w:hAnsi="Wingdings" w:hint="default"/>
      </w:rPr>
    </w:lvl>
    <w:lvl w:ilvl="3" w:tplc="04020001" w:tentative="1">
      <w:start w:val="1"/>
      <w:numFmt w:val="bullet"/>
      <w:lvlText w:val=""/>
      <w:lvlJc w:val="left"/>
      <w:pPr>
        <w:ind w:left="3795" w:hanging="360"/>
      </w:pPr>
      <w:rPr>
        <w:rFonts w:ascii="Symbol" w:hAnsi="Symbol" w:hint="default"/>
      </w:rPr>
    </w:lvl>
    <w:lvl w:ilvl="4" w:tplc="04020003" w:tentative="1">
      <w:start w:val="1"/>
      <w:numFmt w:val="bullet"/>
      <w:lvlText w:val="o"/>
      <w:lvlJc w:val="left"/>
      <w:pPr>
        <w:ind w:left="4515" w:hanging="360"/>
      </w:pPr>
      <w:rPr>
        <w:rFonts w:ascii="Courier New" w:hAnsi="Courier New" w:cs="Courier New" w:hint="default"/>
      </w:rPr>
    </w:lvl>
    <w:lvl w:ilvl="5" w:tplc="04020005" w:tentative="1">
      <w:start w:val="1"/>
      <w:numFmt w:val="bullet"/>
      <w:lvlText w:val=""/>
      <w:lvlJc w:val="left"/>
      <w:pPr>
        <w:ind w:left="5235" w:hanging="360"/>
      </w:pPr>
      <w:rPr>
        <w:rFonts w:ascii="Wingdings" w:hAnsi="Wingdings" w:hint="default"/>
      </w:rPr>
    </w:lvl>
    <w:lvl w:ilvl="6" w:tplc="04020001" w:tentative="1">
      <w:start w:val="1"/>
      <w:numFmt w:val="bullet"/>
      <w:lvlText w:val=""/>
      <w:lvlJc w:val="left"/>
      <w:pPr>
        <w:ind w:left="5955" w:hanging="360"/>
      </w:pPr>
      <w:rPr>
        <w:rFonts w:ascii="Symbol" w:hAnsi="Symbol" w:hint="default"/>
      </w:rPr>
    </w:lvl>
    <w:lvl w:ilvl="7" w:tplc="04020003" w:tentative="1">
      <w:start w:val="1"/>
      <w:numFmt w:val="bullet"/>
      <w:lvlText w:val="o"/>
      <w:lvlJc w:val="left"/>
      <w:pPr>
        <w:ind w:left="6675" w:hanging="360"/>
      </w:pPr>
      <w:rPr>
        <w:rFonts w:ascii="Courier New" w:hAnsi="Courier New" w:cs="Courier New" w:hint="default"/>
      </w:rPr>
    </w:lvl>
    <w:lvl w:ilvl="8" w:tplc="04020005" w:tentative="1">
      <w:start w:val="1"/>
      <w:numFmt w:val="bullet"/>
      <w:lvlText w:val=""/>
      <w:lvlJc w:val="left"/>
      <w:pPr>
        <w:ind w:left="7395" w:hanging="360"/>
      </w:pPr>
      <w:rPr>
        <w:rFonts w:ascii="Wingdings" w:hAnsi="Wingdings" w:hint="default"/>
      </w:rPr>
    </w:lvl>
  </w:abstractNum>
  <w:abstractNum w:abstractNumId="6">
    <w:nsid w:val="22E44180"/>
    <w:multiLevelType w:val="multilevel"/>
    <w:tmpl w:val="DFC88CEC"/>
    <w:name w:val="NumPar"/>
    <w:lvl w:ilvl="0">
      <w:start w:val="1"/>
      <w:numFmt w:val="decimal"/>
      <w:lvlRestart w:val="0"/>
      <w:pStyle w:val="NumPar3"/>
      <w:lvlText w:val="%1."/>
      <w:lvlJc w:val="left"/>
      <w:pPr>
        <w:tabs>
          <w:tab w:val="num" w:pos="850"/>
        </w:tabs>
        <w:ind w:left="850" w:hanging="850"/>
      </w:pPr>
    </w:lvl>
    <w:lvl w:ilvl="1">
      <w:start w:val="1"/>
      <w:numFmt w:val="decimal"/>
      <w:pStyle w:val="NumPar4"/>
      <w:lvlText w:val="%1.%2."/>
      <w:lvlJc w:val="left"/>
      <w:pPr>
        <w:tabs>
          <w:tab w:val="num" w:pos="850"/>
        </w:tabs>
        <w:ind w:left="850" w:hanging="850"/>
      </w:pPr>
    </w:lvl>
    <w:lvl w:ilvl="2">
      <w:start w:val="1"/>
      <w:numFmt w:val="decimal"/>
      <w:pStyle w:val="ChapterTitle"/>
      <w:lvlText w:val="%1.%2.%3."/>
      <w:lvlJc w:val="left"/>
      <w:pPr>
        <w:tabs>
          <w:tab w:val="num" w:pos="850"/>
        </w:tabs>
        <w:ind w:left="850" w:hanging="850"/>
      </w:pPr>
    </w:lvl>
    <w:lvl w:ilvl="3">
      <w:start w:val="1"/>
      <w:numFmt w:val="decimal"/>
      <w:pStyle w:val="SectionTitle"/>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BD53B07"/>
    <w:multiLevelType w:val="hybridMultilevel"/>
    <w:tmpl w:val="6F2A00D2"/>
    <w:lvl w:ilvl="0" w:tplc="982077A4">
      <w:start w:val="3"/>
      <w:numFmt w:val="decimal"/>
      <w:lvlText w:val="%1"/>
      <w:lvlJc w:val="left"/>
      <w:pPr>
        <w:ind w:left="1125" w:hanging="360"/>
      </w:pPr>
      <w:rPr>
        <w:rFonts w:hint="default"/>
        <w:b w:val="0"/>
      </w:rPr>
    </w:lvl>
    <w:lvl w:ilvl="1" w:tplc="04020019" w:tentative="1">
      <w:start w:val="1"/>
      <w:numFmt w:val="lowerLetter"/>
      <w:lvlText w:val="%2."/>
      <w:lvlJc w:val="left"/>
      <w:pPr>
        <w:ind w:left="1845" w:hanging="360"/>
      </w:pPr>
    </w:lvl>
    <w:lvl w:ilvl="2" w:tplc="0402001B" w:tentative="1">
      <w:start w:val="1"/>
      <w:numFmt w:val="lowerRoman"/>
      <w:lvlText w:val="%3."/>
      <w:lvlJc w:val="right"/>
      <w:pPr>
        <w:ind w:left="2565" w:hanging="180"/>
      </w:pPr>
    </w:lvl>
    <w:lvl w:ilvl="3" w:tplc="0402000F" w:tentative="1">
      <w:start w:val="1"/>
      <w:numFmt w:val="decimal"/>
      <w:lvlText w:val="%4."/>
      <w:lvlJc w:val="left"/>
      <w:pPr>
        <w:ind w:left="3285" w:hanging="360"/>
      </w:pPr>
    </w:lvl>
    <w:lvl w:ilvl="4" w:tplc="04020019" w:tentative="1">
      <w:start w:val="1"/>
      <w:numFmt w:val="lowerLetter"/>
      <w:lvlText w:val="%5."/>
      <w:lvlJc w:val="left"/>
      <w:pPr>
        <w:ind w:left="4005" w:hanging="360"/>
      </w:pPr>
    </w:lvl>
    <w:lvl w:ilvl="5" w:tplc="0402001B" w:tentative="1">
      <w:start w:val="1"/>
      <w:numFmt w:val="lowerRoman"/>
      <w:lvlText w:val="%6."/>
      <w:lvlJc w:val="right"/>
      <w:pPr>
        <w:ind w:left="4725" w:hanging="180"/>
      </w:pPr>
    </w:lvl>
    <w:lvl w:ilvl="6" w:tplc="0402000F" w:tentative="1">
      <w:start w:val="1"/>
      <w:numFmt w:val="decimal"/>
      <w:lvlText w:val="%7."/>
      <w:lvlJc w:val="left"/>
      <w:pPr>
        <w:ind w:left="5445" w:hanging="360"/>
      </w:pPr>
    </w:lvl>
    <w:lvl w:ilvl="7" w:tplc="04020019" w:tentative="1">
      <w:start w:val="1"/>
      <w:numFmt w:val="lowerLetter"/>
      <w:lvlText w:val="%8."/>
      <w:lvlJc w:val="left"/>
      <w:pPr>
        <w:ind w:left="6165" w:hanging="360"/>
      </w:pPr>
    </w:lvl>
    <w:lvl w:ilvl="8" w:tplc="0402001B" w:tentative="1">
      <w:start w:val="1"/>
      <w:numFmt w:val="lowerRoman"/>
      <w:lvlText w:val="%9."/>
      <w:lvlJc w:val="right"/>
      <w:pPr>
        <w:ind w:left="6885" w:hanging="180"/>
      </w:pPr>
    </w:lvl>
  </w:abstractNum>
  <w:abstractNum w:abstractNumId="8">
    <w:nsid w:val="3A464AB1"/>
    <w:multiLevelType w:val="hybridMultilevel"/>
    <w:tmpl w:val="8286E0D4"/>
    <w:lvl w:ilvl="0" w:tplc="3D0AF856">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40704388"/>
    <w:multiLevelType w:val="multilevel"/>
    <w:tmpl w:val="BC162726"/>
    <w:lvl w:ilvl="0">
      <w:start w:val="3"/>
      <w:numFmt w:val="decimal"/>
      <w:lvlText w:val="%1."/>
      <w:lvlJc w:val="left"/>
      <w:pPr>
        <w:ind w:left="450" w:hanging="450"/>
      </w:pPr>
      <w:rPr>
        <w:rFonts w:hint="default"/>
        <w:i w:val="0"/>
      </w:rPr>
    </w:lvl>
    <w:lvl w:ilvl="1">
      <w:start w:val="1"/>
      <w:numFmt w:val="decimal"/>
      <w:lvlText w:val="%1.%2."/>
      <w:lvlJc w:val="left"/>
      <w:pPr>
        <w:ind w:left="2291" w:hanging="720"/>
      </w:pPr>
      <w:rPr>
        <w:rFonts w:hint="default"/>
        <w:i w:val="0"/>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10">
    <w:nsid w:val="42713452"/>
    <w:multiLevelType w:val="singleLevel"/>
    <w:tmpl w:val="3B8CC7EA"/>
    <w:name w:val="Tiret 1"/>
    <w:lvl w:ilvl="0">
      <w:start w:val="1"/>
      <w:numFmt w:val="bullet"/>
      <w:lvlRestart w:val="0"/>
      <w:pStyle w:val="NumPar2"/>
      <w:lvlText w:val="–"/>
      <w:lvlJc w:val="left"/>
      <w:pPr>
        <w:tabs>
          <w:tab w:val="num" w:pos="1417"/>
        </w:tabs>
        <w:ind w:left="1417" w:hanging="567"/>
      </w:pPr>
    </w:lvl>
  </w:abstractNum>
  <w:abstractNum w:abstractNumId="11">
    <w:nsid w:val="4B1B17D1"/>
    <w:multiLevelType w:val="hybridMultilevel"/>
    <w:tmpl w:val="D64CB99E"/>
    <w:lvl w:ilvl="0" w:tplc="0402000B">
      <w:start w:val="1"/>
      <w:numFmt w:val="bullet"/>
      <w:lvlText w:val=""/>
      <w:lvlJc w:val="left"/>
      <w:pPr>
        <w:tabs>
          <w:tab w:val="num" w:pos="1280"/>
        </w:tabs>
        <w:ind w:left="1280" w:hanging="360"/>
      </w:pPr>
      <w:rPr>
        <w:rFonts w:ascii="Wingdings" w:hAnsi="Wingdings" w:hint="default"/>
      </w:rPr>
    </w:lvl>
    <w:lvl w:ilvl="1" w:tplc="04020003" w:tentative="1">
      <w:start w:val="1"/>
      <w:numFmt w:val="bullet"/>
      <w:lvlText w:val="o"/>
      <w:lvlJc w:val="left"/>
      <w:pPr>
        <w:tabs>
          <w:tab w:val="num" w:pos="2000"/>
        </w:tabs>
        <w:ind w:left="2000" w:hanging="360"/>
      </w:pPr>
      <w:rPr>
        <w:rFonts w:ascii="Courier New" w:hAnsi="Courier New" w:cs="Courier New" w:hint="default"/>
      </w:rPr>
    </w:lvl>
    <w:lvl w:ilvl="2" w:tplc="04020005" w:tentative="1">
      <w:start w:val="1"/>
      <w:numFmt w:val="bullet"/>
      <w:lvlText w:val=""/>
      <w:lvlJc w:val="left"/>
      <w:pPr>
        <w:tabs>
          <w:tab w:val="num" w:pos="2720"/>
        </w:tabs>
        <w:ind w:left="2720" w:hanging="360"/>
      </w:pPr>
      <w:rPr>
        <w:rFonts w:ascii="Wingdings" w:hAnsi="Wingdings" w:hint="default"/>
      </w:rPr>
    </w:lvl>
    <w:lvl w:ilvl="3" w:tplc="04020001" w:tentative="1">
      <w:start w:val="1"/>
      <w:numFmt w:val="bullet"/>
      <w:lvlText w:val=""/>
      <w:lvlJc w:val="left"/>
      <w:pPr>
        <w:tabs>
          <w:tab w:val="num" w:pos="3440"/>
        </w:tabs>
        <w:ind w:left="3440" w:hanging="360"/>
      </w:pPr>
      <w:rPr>
        <w:rFonts w:ascii="Symbol" w:hAnsi="Symbol" w:hint="default"/>
      </w:rPr>
    </w:lvl>
    <w:lvl w:ilvl="4" w:tplc="04020003" w:tentative="1">
      <w:start w:val="1"/>
      <w:numFmt w:val="bullet"/>
      <w:lvlText w:val="o"/>
      <w:lvlJc w:val="left"/>
      <w:pPr>
        <w:tabs>
          <w:tab w:val="num" w:pos="4160"/>
        </w:tabs>
        <w:ind w:left="4160" w:hanging="360"/>
      </w:pPr>
      <w:rPr>
        <w:rFonts w:ascii="Courier New" w:hAnsi="Courier New" w:cs="Courier New" w:hint="default"/>
      </w:rPr>
    </w:lvl>
    <w:lvl w:ilvl="5" w:tplc="04020005" w:tentative="1">
      <w:start w:val="1"/>
      <w:numFmt w:val="bullet"/>
      <w:lvlText w:val=""/>
      <w:lvlJc w:val="left"/>
      <w:pPr>
        <w:tabs>
          <w:tab w:val="num" w:pos="4880"/>
        </w:tabs>
        <w:ind w:left="4880" w:hanging="360"/>
      </w:pPr>
      <w:rPr>
        <w:rFonts w:ascii="Wingdings" w:hAnsi="Wingdings" w:hint="default"/>
      </w:rPr>
    </w:lvl>
    <w:lvl w:ilvl="6" w:tplc="04020001" w:tentative="1">
      <w:start w:val="1"/>
      <w:numFmt w:val="bullet"/>
      <w:lvlText w:val=""/>
      <w:lvlJc w:val="left"/>
      <w:pPr>
        <w:tabs>
          <w:tab w:val="num" w:pos="5600"/>
        </w:tabs>
        <w:ind w:left="5600" w:hanging="360"/>
      </w:pPr>
      <w:rPr>
        <w:rFonts w:ascii="Symbol" w:hAnsi="Symbol" w:hint="default"/>
      </w:rPr>
    </w:lvl>
    <w:lvl w:ilvl="7" w:tplc="04020003" w:tentative="1">
      <w:start w:val="1"/>
      <w:numFmt w:val="bullet"/>
      <w:lvlText w:val="o"/>
      <w:lvlJc w:val="left"/>
      <w:pPr>
        <w:tabs>
          <w:tab w:val="num" w:pos="6320"/>
        </w:tabs>
        <w:ind w:left="6320" w:hanging="360"/>
      </w:pPr>
      <w:rPr>
        <w:rFonts w:ascii="Courier New" w:hAnsi="Courier New" w:cs="Courier New" w:hint="default"/>
      </w:rPr>
    </w:lvl>
    <w:lvl w:ilvl="8" w:tplc="04020005" w:tentative="1">
      <w:start w:val="1"/>
      <w:numFmt w:val="bullet"/>
      <w:lvlText w:val=""/>
      <w:lvlJc w:val="left"/>
      <w:pPr>
        <w:tabs>
          <w:tab w:val="num" w:pos="7040"/>
        </w:tabs>
        <w:ind w:left="7040" w:hanging="360"/>
      </w:pPr>
      <w:rPr>
        <w:rFonts w:ascii="Wingdings" w:hAnsi="Wingdings" w:hint="default"/>
      </w:rPr>
    </w:lvl>
  </w:abstractNum>
  <w:abstractNum w:abstractNumId="12">
    <w:nsid w:val="4F263A6F"/>
    <w:multiLevelType w:val="hybridMultilevel"/>
    <w:tmpl w:val="CA4AFA76"/>
    <w:lvl w:ilvl="0" w:tplc="6884264E">
      <w:start w:val="6"/>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nsid w:val="52F83F50"/>
    <w:multiLevelType w:val="hybridMultilevel"/>
    <w:tmpl w:val="E31A0FC2"/>
    <w:lvl w:ilvl="0" w:tplc="F7867548">
      <w:start w:val="1"/>
      <w:numFmt w:val="decimal"/>
      <w:lvlText w:val="%1."/>
      <w:lvlJc w:val="left"/>
      <w:pPr>
        <w:ind w:left="1070" w:hanging="360"/>
      </w:pPr>
      <w:rPr>
        <w:rFonts w:hint="default"/>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4">
    <w:nsid w:val="591E1AAC"/>
    <w:multiLevelType w:val="multilevel"/>
    <w:tmpl w:val="2D268B24"/>
    <w:lvl w:ilvl="0">
      <w:start w:val="1"/>
      <w:numFmt w:val="decimal"/>
      <w:lvlText w:val="%1."/>
      <w:lvlJc w:val="left"/>
      <w:pPr>
        <w:ind w:left="1976" w:hanging="1125"/>
      </w:pPr>
      <w:rPr>
        <w:rFonts w:hint="default"/>
        <w:i w:val="0"/>
      </w:rPr>
    </w:lvl>
    <w:lvl w:ilvl="1">
      <w:start w:val="1"/>
      <w:numFmt w:val="decimal"/>
      <w:isLgl/>
      <w:lvlText w:val="%1.%2."/>
      <w:lvlJc w:val="left"/>
      <w:pPr>
        <w:ind w:left="2291" w:hanging="720"/>
      </w:pPr>
      <w:rPr>
        <w:rFonts w:hint="default"/>
        <w:i w:val="0"/>
      </w:rPr>
    </w:lvl>
    <w:lvl w:ilvl="2">
      <w:start w:val="1"/>
      <w:numFmt w:val="decimal"/>
      <w:isLgl/>
      <w:lvlText w:val="%1.%2.%3."/>
      <w:lvlJc w:val="left"/>
      <w:pPr>
        <w:ind w:left="3011" w:hanging="720"/>
      </w:pPr>
      <w:rPr>
        <w:rFonts w:hint="default"/>
      </w:rPr>
    </w:lvl>
    <w:lvl w:ilvl="3">
      <w:start w:val="1"/>
      <w:numFmt w:val="decimal"/>
      <w:isLgl/>
      <w:lvlText w:val="%1.%2.%3.%4."/>
      <w:lvlJc w:val="left"/>
      <w:pPr>
        <w:ind w:left="4091" w:hanging="1080"/>
      </w:pPr>
      <w:rPr>
        <w:rFonts w:hint="default"/>
      </w:rPr>
    </w:lvl>
    <w:lvl w:ilvl="4">
      <w:start w:val="1"/>
      <w:numFmt w:val="decimal"/>
      <w:isLgl/>
      <w:lvlText w:val="%1.%2.%3.%4.%5."/>
      <w:lvlJc w:val="left"/>
      <w:pPr>
        <w:ind w:left="4811" w:hanging="1080"/>
      </w:pPr>
      <w:rPr>
        <w:rFonts w:hint="default"/>
      </w:rPr>
    </w:lvl>
    <w:lvl w:ilvl="5">
      <w:start w:val="1"/>
      <w:numFmt w:val="decimal"/>
      <w:isLgl/>
      <w:lvlText w:val="%1.%2.%3.%4.%5.%6."/>
      <w:lvlJc w:val="left"/>
      <w:pPr>
        <w:ind w:left="5891" w:hanging="1440"/>
      </w:pPr>
      <w:rPr>
        <w:rFonts w:hint="default"/>
      </w:rPr>
    </w:lvl>
    <w:lvl w:ilvl="6">
      <w:start w:val="1"/>
      <w:numFmt w:val="decimal"/>
      <w:isLgl/>
      <w:lvlText w:val="%1.%2.%3.%4.%5.%6.%7."/>
      <w:lvlJc w:val="left"/>
      <w:pPr>
        <w:ind w:left="6971" w:hanging="1800"/>
      </w:pPr>
      <w:rPr>
        <w:rFonts w:hint="default"/>
      </w:rPr>
    </w:lvl>
    <w:lvl w:ilvl="7">
      <w:start w:val="1"/>
      <w:numFmt w:val="decimal"/>
      <w:isLgl/>
      <w:lvlText w:val="%1.%2.%3.%4.%5.%6.%7.%8."/>
      <w:lvlJc w:val="left"/>
      <w:pPr>
        <w:ind w:left="7691" w:hanging="1800"/>
      </w:pPr>
      <w:rPr>
        <w:rFonts w:hint="default"/>
      </w:rPr>
    </w:lvl>
    <w:lvl w:ilvl="8">
      <w:start w:val="1"/>
      <w:numFmt w:val="decimal"/>
      <w:isLgl/>
      <w:lvlText w:val="%1.%2.%3.%4.%5.%6.%7.%8.%9."/>
      <w:lvlJc w:val="left"/>
      <w:pPr>
        <w:ind w:left="8771" w:hanging="2160"/>
      </w:pPr>
      <w:rPr>
        <w:rFonts w:hint="default"/>
      </w:rPr>
    </w:lvl>
  </w:abstractNum>
  <w:abstractNum w:abstractNumId="15">
    <w:nsid w:val="5CA31A15"/>
    <w:multiLevelType w:val="singleLevel"/>
    <w:tmpl w:val="CB981644"/>
    <w:name w:val="Tiret 0"/>
    <w:lvl w:ilvl="0">
      <w:start w:val="1"/>
      <w:numFmt w:val="bullet"/>
      <w:lvlRestart w:val="0"/>
      <w:pStyle w:val="NumPar1"/>
      <w:lvlText w:val="–"/>
      <w:lvlJc w:val="left"/>
      <w:pPr>
        <w:tabs>
          <w:tab w:val="num" w:pos="850"/>
        </w:tabs>
        <w:ind w:left="850" w:hanging="850"/>
      </w:pPr>
    </w:lvl>
  </w:abstractNum>
  <w:abstractNum w:abstractNumId="16">
    <w:nsid w:val="5E472423"/>
    <w:multiLevelType w:val="hybridMultilevel"/>
    <w:tmpl w:val="A35EF594"/>
    <w:lvl w:ilvl="0" w:tplc="282A1BCC">
      <w:start w:val="6"/>
      <w:numFmt w:val="decimal"/>
      <w:lvlText w:val="%1"/>
      <w:lvlJc w:val="left"/>
      <w:pPr>
        <w:ind w:left="831" w:hanging="360"/>
      </w:pPr>
      <w:rPr>
        <w:rFonts w:hint="default"/>
      </w:rPr>
    </w:lvl>
    <w:lvl w:ilvl="1" w:tplc="04020019" w:tentative="1">
      <w:start w:val="1"/>
      <w:numFmt w:val="lowerLetter"/>
      <w:lvlText w:val="%2."/>
      <w:lvlJc w:val="left"/>
      <w:pPr>
        <w:ind w:left="1551" w:hanging="360"/>
      </w:pPr>
    </w:lvl>
    <w:lvl w:ilvl="2" w:tplc="0402001B" w:tentative="1">
      <w:start w:val="1"/>
      <w:numFmt w:val="lowerRoman"/>
      <w:lvlText w:val="%3."/>
      <w:lvlJc w:val="right"/>
      <w:pPr>
        <w:ind w:left="2271" w:hanging="180"/>
      </w:pPr>
    </w:lvl>
    <w:lvl w:ilvl="3" w:tplc="0402000F" w:tentative="1">
      <w:start w:val="1"/>
      <w:numFmt w:val="decimal"/>
      <w:lvlText w:val="%4."/>
      <w:lvlJc w:val="left"/>
      <w:pPr>
        <w:ind w:left="2991" w:hanging="360"/>
      </w:pPr>
    </w:lvl>
    <w:lvl w:ilvl="4" w:tplc="04020019" w:tentative="1">
      <w:start w:val="1"/>
      <w:numFmt w:val="lowerLetter"/>
      <w:lvlText w:val="%5."/>
      <w:lvlJc w:val="left"/>
      <w:pPr>
        <w:ind w:left="3711" w:hanging="360"/>
      </w:pPr>
    </w:lvl>
    <w:lvl w:ilvl="5" w:tplc="0402001B" w:tentative="1">
      <w:start w:val="1"/>
      <w:numFmt w:val="lowerRoman"/>
      <w:lvlText w:val="%6."/>
      <w:lvlJc w:val="right"/>
      <w:pPr>
        <w:ind w:left="4431" w:hanging="180"/>
      </w:pPr>
    </w:lvl>
    <w:lvl w:ilvl="6" w:tplc="0402000F" w:tentative="1">
      <w:start w:val="1"/>
      <w:numFmt w:val="decimal"/>
      <w:lvlText w:val="%7."/>
      <w:lvlJc w:val="left"/>
      <w:pPr>
        <w:ind w:left="5151" w:hanging="360"/>
      </w:pPr>
    </w:lvl>
    <w:lvl w:ilvl="7" w:tplc="04020019" w:tentative="1">
      <w:start w:val="1"/>
      <w:numFmt w:val="lowerLetter"/>
      <w:lvlText w:val="%8."/>
      <w:lvlJc w:val="left"/>
      <w:pPr>
        <w:ind w:left="5871" w:hanging="360"/>
      </w:pPr>
    </w:lvl>
    <w:lvl w:ilvl="8" w:tplc="0402001B" w:tentative="1">
      <w:start w:val="1"/>
      <w:numFmt w:val="lowerRoman"/>
      <w:lvlText w:val="%9."/>
      <w:lvlJc w:val="right"/>
      <w:pPr>
        <w:ind w:left="6591" w:hanging="180"/>
      </w:pPr>
    </w:lvl>
  </w:abstractNum>
  <w:abstractNum w:abstractNumId="17">
    <w:nsid w:val="63D240B7"/>
    <w:multiLevelType w:val="singleLevel"/>
    <w:tmpl w:val="B4F6B780"/>
    <w:lvl w:ilvl="0">
      <w:start w:val="6"/>
      <w:numFmt w:val="decimal"/>
      <w:lvlText w:val="(%1)"/>
      <w:legacy w:legacy="1" w:legacySpace="0" w:legacyIndent="360"/>
      <w:lvlJc w:val="left"/>
      <w:pPr>
        <w:ind w:left="0" w:firstLine="0"/>
      </w:pPr>
      <w:rPr>
        <w:rFonts w:ascii="Times New Roman" w:hAnsi="Times New Roman" w:cs="Times New Roman" w:hint="default"/>
        <w:b/>
      </w:rPr>
    </w:lvl>
  </w:abstractNum>
  <w:abstractNum w:abstractNumId="18">
    <w:nsid w:val="6517730A"/>
    <w:multiLevelType w:val="singleLevel"/>
    <w:tmpl w:val="4C560AA0"/>
    <w:lvl w:ilvl="0">
      <w:start w:val="2"/>
      <w:numFmt w:val="decimal"/>
      <w:lvlText w:val="(%1)"/>
      <w:legacy w:legacy="1" w:legacySpace="0" w:legacyIndent="346"/>
      <w:lvlJc w:val="left"/>
      <w:pPr>
        <w:ind w:left="0" w:firstLine="0"/>
      </w:pPr>
      <w:rPr>
        <w:rFonts w:ascii="Times New Roman" w:hAnsi="Times New Roman" w:cs="Times New Roman" w:hint="default"/>
        <w:b/>
      </w:rPr>
    </w:lvl>
  </w:abstractNum>
  <w:abstractNum w:abstractNumId="19">
    <w:nsid w:val="653F7547"/>
    <w:multiLevelType w:val="hybridMultilevel"/>
    <w:tmpl w:val="6B644D22"/>
    <w:lvl w:ilvl="0" w:tplc="03984B2C">
      <w:start w:val="2"/>
      <w:numFmt w:val="decimal"/>
      <w:lvlText w:val="%1"/>
      <w:lvlJc w:val="left"/>
      <w:pPr>
        <w:ind w:left="1545" w:hanging="360"/>
      </w:pPr>
      <w:rPr>
        <w:rFonts w:hint="default"/>
      </w:rPr>
    </w:lvl>
    <w:lvl w:ilvl="1" w:tplc="04020019" w:tentative="1">
      <w:start w:val="1"/>
      <w:numFmt w:val="lowerLetter"/>
      <w:lvlText w:val="%2."/>
      <w:lvlJc w:val="left"/>
      <w:pPr>
        <w:ind w:left="2265" w:hanging="360"/>
      </w:pPr>
    </w:lvl>
    <w:lvl w:ilvl="2" w:tplc="0402001B" w:tentative="1">
      <w:start w:val="1"/>
      <w:numFmt w:val="lowerRoman"/>
      <w:lvlText w:val="%3."/>
      <w:lvlJc w:val="right"/>
      <w:pPr>
        <w:ind w:left="2985" w:hanging="180"/>
      </w:pPr>
    </w:lvl>
    <w:lvl w:ilvl="3" w:tplc="0402000F" w:tentative="1">
      <w:start w:val="1"/>
      <w:numFmt w:val="decimal"/>
      <w:lvlText w:val="%4."/>
      <w:lvlJc w:val="left"/>
      <w:pPr>
        <w:ind w:left="3705" w:hanging="360"/>
      </w:pPr>
    </w:lvl>
    <w:lvl w:ilvl="4" w:tplc="04020019" w:tentative="1">
      <w:start w:val="1"/>
      <w:numFmt w:val="lowerLetter"/>
      <w:lvlText w:val="%5."/>
      <w:lvlJc w:val="left"/>
      <w:pPr>
        <w:ind w:left="4425" w:hanging="360"/>
      </w:pPr>
    </w:lvl>
    <w:lvl w:ilvl="5" w:tplc="0402001B" w:tentative="1">
      <w:start w:val="1"/>
      <w:numFmt w:val="lowerRoman"/>
      <w:lvlText w:val="%6."/>
      <w:lvlJc w:val="right"/>
      <w:pPr>
        <w:ind w:left="5145" w:hanging="180"/>
      </w:pPr>
    </w:lvl>
    <w:lvl w:ilvl="6" w:tplc="0402000F" w:tentative="1">
      <w:start w:val="1"/>
      <w:numFmt w:val="decimal"/>
      <w:lvlText w:val="%7."/>
      <w:lvlJc w:val="left"/>
      <w:pPr>
        <w:ind w:left="5865" w:hanging="360"/>
      </w:pPr>
    </w:lvl>
    <w:lvl w:ilvl="7" w:tplc="04020019" w:tentative="1">
      <w:start w:val="1"/>
      <w:numFmt w:val="lowerLetter"/>
      <w:lvlText w:val="%8."/>
      <w:lvlJc w:val="left"/>
      <w:pPr>
        <w:ind w:left="6585" w:hanging="360"/>
      </w:pPr>
    </w:lvl>
    <w:lvl w:ilvl="8" w:tplc="0402001B" w:tentative="1">
      <w:start w:val="1"/>
      <w:numFmt w:val="lowerRoman"/>
      <w:lvlText w:val="%9."/>
      <w:lvlJc w:val="right"/>
      <w:pPr>
        <w:ind w:left="7305" w:hanging="180"/>
      </w:pPr>
    </w:lvl>
  </w:abstractNum>
  <w:abstractNum w:abstractNumId="20">
    <w:nsid w:val="6B4576CC"/>
    <w:multiLevelType w:val="hybridMultilevel"/>
    <w:tmpl w:val="A4FCF4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6F00353D"/>
    <w:multiLevelType w:val="multilevel"/>
    <w:tmpl w:val="6BE24B1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7ACA5F69"/>
    <w:multiLevelType w:val="multilevel"/>
    <w:tmpl w:val="8D92A6AE"/>
    <w:lvl w:ilvl="0">
      <w:start w:val="1"/>
      <w:numFmt w:val="decimal"/>
      <w:lvlText w:val="%1."/>
      <w:lvlJc w:val="left"/>
      <w:pPr>
        <w:ind w:left="1571" w:hanging="360"/>
      </w:pPr>
    </w:lvl>
    <w:lvl w:ilvl="1">
      <w:start w:val="1"/>
      <w:numFmt w:val="decimal"/>
      <w:isLgl/>
      <w:lvlText w:val="%1.%2."/>
      <w:lvlJc w:val="left"/>
      <w:pPr>
        <w:ind w:left="2291" w:hanging="720"/>
      </w:pPr>
      <w:rPr>
        <w:rFonts w:hint="default"/>
      </w:rPr>
    </w:lvl>
    <w:lvl w:ilvl="2">
      <w:start w:val="1"/>
      <w:numFmt w:val="decimal"/>
      <w:isLgl/>
      <w:lvlText w:val="%1.%2.%3."/>
      <w:lvlJc w:val="left"/>
      <w:pPr>
        <w:ind w:left="2651" w:hanging="720"/>
      </w:pPr>
      <w:rPr>
        <w:rFonts w:hint="default"/>
      </w:rPr>
    </w:lvl>
    <w:lvl w:ilvl="3">
      <w:start w:val="1"/>
      <w:numFmt w:val="decimal"/>
      <w:isLgl/>
      <w:lvlText w:val="%1.%2.%3.%4."/>
      <w:lvlJc w:val="left"/>
      <w:pPr>
        <w:ind w:left="3371" w:hanging="1080"/>
      </w:pPr>
      <w:rPr>
        <w:rFonts w:hint="default"/>
      </w:rPr>
    </w:lvl>
    <w:lvl w:ilvl="4">
      <w:start w:val="1"/>
      <w:numFmt w:val="decimal"/>
      <w:isLgl/>
      <w:lvlText w:val="%1.%2.%3.%4.%5."/>
      <w:lvlJc w:val="left"/>
      <w:pPr>
        <w:ind w:left="3731" w:hanging="1080"/>
      </w:pPr>
      <w:rPr>
        <w:rFonts w:hint="default"/>
      </w:rPr>
    </w:lvl>
    <w:lvl w:ilvl="5">
      <w:start w:val="1"/>
      <w:numFmt w:val="decimal"/>
      <w:isLgl/>
      <w:lvlText w:val="%1.%2.%3.%4.%5.%6."/>
      <w:lvlJc w:val="left"/>
      <w:pPr>
        <w:ind w:left="4451" w:hanging="1440"/>
      </w:pPr>
      <w:rPr>
        <w:rFonts w:hint="default"/>
      </w:rPr>
    </w:lvl>
    <w:lvl w:ilvl="6">
      <w:start w:val="1"/>
      <w:numFmt w:val="decimal"/>
      <w:isLgl/>
      <w:lvlText w:val="%1.%2.%3.%4.%5.%6.%7."/>
      <w:lvlJc w:val="left"/>
      <w:pPr>
        <w:ind w:left="5171" w:hanging="1800"/>
      </w:pPr>
      <w:rPr>
        <w:rFonts w:hint="default"/>
      </w:rPr>
    </w:lvl>
    <w:lvl w:ilvl="7">
      <w:start w:val="1"/>
      <w:numFmt w:val="decimal"/>
      <w:isLgl/>
      <w:lvlText w:val="%1.%2.%3.%4.%5.%6.%7.%8."/>
      <w:lvlJc w:val="left"/>
      <w:pPr>
        <w:ind w:left="5531" w:hanging="1800"/>
      </w:pPr>
      <w:rPr>
        <w:rFonts w:hint="default"/>
      </w:rPr>
    </w:lvl>
    <w:lvl w:ilvl="8">
      <w:start w:val="1"/>
      <w:numFmt w:val="decimal"/>
      <w:isLgl/>
      <w:lvlText w:val="%1.%2.%3.%4.%5.%6.%7.%8.%9."/>
      <w:lvlJc w:val="left"/>
      <w:pPr>
        <w:ind w:left="6251" w:hanging="2160"/>
      </w:pPr>
      <w:rPr>
        <w:rFonts w:hint="default"/>
      </w:rPr>
    </w:lvl>
  </w:abstractNum>
  <w:abstractNum w:abstractNumId="23">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146"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15"/>
    <w:lvlOverride w:ilvl="0">
      <w:startOverride w:val="1"/>
    </w:lvlOverride>
  </w:num>
  <w:num w:numId="4">
    <w:abstractNumId w:val="10"/>
    <w:lvlOverride w:ilvl="0">
      <w:startOverride w:val="1"/>
    </w:lvlOverride>
  </w:num>
  <w:num w:numId="5">
    <w:abstractNumId w:val="15"/>
  </w:num>
  <w:num w:numId="6">
    <w:abstractNumId w:val="10"/>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4"/>
  </w:num>
  <w:num w:numId="13">
    <w:abstractNumId w:val="13"/>
  </w:num>
  <w:num w:numId="14">
    <w:abstractNumId w:val="9"/>
  </w:num>
  <w:num w:numId="15">
    <w:abstractNumId w:val="18"/>
    <w:lvlOverride w:ilvl="0">
      <w:startOverride w:val="2"/>
    </w:lvlOverride>
  </w:num>
  <w:num w:numId="16">
    <w:abstractNumId w:val="17"/>
    <w:lvlOverride w:ilvl="0">
      <w:startOverride w:val="6"/>
    </w:lvlOverride>
  </w:num>
  <w:num w:numId="17">
    <w:abstractNumId w:val="5"/>
  </w:num>
  <w:num w:numId="18">
    <w:abstractNumId w:val="11"/>
  </w:num>
  <w:num w:numId="19">
    <w:abstractNumId w:val="19"/>
  </w:num>
  <w:num w:numId="20">
    <w:abstractNumId w:val="4"/>
  </w:num>
  <w:num w:numId="21">
    <w:abstractNumId w:val="2"/>
  </w:num>
  <w:num w:numId="22">
    <w:abstractNumId w:val="8"/>
  </w:num>
  <w:num w:numId="23">
    <w:abstractNumId w:val="16"/>
  </w:num>
  <w:num w:numId="24">
    <w:abstractNumId w:val="7"/>
  </w:num>
  <w:num w:numId="25">
    <w:abstractNumId w:val="12"/>
  </w:num>
  <w:num w:numId="26">
    <w:abstractNumId w:val="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F20D3"/>
    <w:rsid w:val="00045A34"/>
    <w:rsid w:val="00047954"/>
    <w:rsid w:val="000740B4"/>
    <w:rsid w:val="00086204"/>
    <w:rsid w:val="000D4955"/>
    <w:rsid w:val="000E54FD"/>
    <w:rsid w:val="000F447B"/>
    <w:rsid w:val="00101B20"/>
    <w:rsid w:val="001041F6"/>
    <w:rsid w:val="00131987"/>
    <w:rsid w:val="00147C62"/>
    <w:rsid w:val="00183011"/>
    <w:rsid w:val="00212046"/>
    <w:rsid w:val="002133DC"/>
    <w:rsid w:val="0021495D"/>
    <w:rsid w:val="0025014B"/>
    <w:rsid w:val="00273ACC"/>
    <w:rsid w:val="00282A64"/>
    <w:rsid w:val="002A4B6D"/>
    <w:rsid w:val="002B7649"/>
    <w:rsid w:val="002C0604"/>
    <w:rsid w:val="002D1C5B"/>
    <w:rsid w:val="002F484D"/>
    <w:rsid w:val="003145C6"/>
    <w:rsid w:val="00321E84"/>
    <w:rsid w:val="0033279B"/>
    <w:rsid w:val="00342845"/>
    <w:rsid w:val="0036177D"/>
    <w:rsid w:val="00371C95"/>
    <w:rsid w:val="003A3340"/>
    <w:rsid w:val="003C49DD"/>
    <w:rsid w:val="003D021B"/>
    <w:rsid w:val="003E0C6D"/>
    <w:rsid w:val="003E353D"/>
    <w:rsid w:val="00405787"/>
    <w:rsid w:val="00427AA0"/>
    <w:rsid w:val="00445BF3"/>
    <w:rsid w:val="004472D8"/>
    <w:rsid w:val="00465E10"/>
    <w:rsid w:val="0049693C"/>
    <w:rsid w:val="004B04B2"/>
    <w:rsid w:val="004E0B84"/>
    <w:rsid w:val="005050FA"/>
    <w:rsid w:val="00543647"/>
    <w:rsid w:val="005504D0"/>
    <w:rsid w:val="00571196"/>
    <w:rsid w:val="00585B7A"/>
    <w:rsid w:val="005A7EC6"/>
    <w:rsid w:val="005D2A66"/>
    <w:rsid w:val="005D363F"/>
    <w:rsid w:val="005E551F"/>
    <w:rsid w:val="0060776B"/>
    <w:rsid w:val="00613047"/>
    <w:rsid w:val="00620633"/>
    <w:rsid w:val="00634E27"/>
    <w:rsid w:val="006415CC"/>
    <w:rsid w:val="00661811"/>
    <w:rsid w:val="006658C5"/>
    <w:rsid w:val="00673A98"/>
    <w:rsid w:val="00694FA1"/>
    <w:rsid w:val="006C65AF"/>
    <w:rsid w:val="006E6200"/>
    <w:rsid w:val="006F0EE7"/>
    <w:rsid w:val="007004D6"/>
    <w:rsid w:val="00703CD2"/>
    <w:rsid w:val="00711B8E"/>
    <w:rsid w:val="00757DA8"/>
    <w:rsid w:val="00784C03"/>
    <w:rsid w:val="00785563"/>
    <w:rsid w:val="00795A42"/>
    <w:rsid w:val="0084150C"/>
    <w:rsid w:val="00855C54"/>
    <w:rsid w:val="00893859"/>
    <w:rsid w:val="008B0152"/>
    <w:rsid w:val="008D6D6A"/>
    <w:rsid w:val="008F5F3C"/>
    <w:rsid w:val="009235B8"/>
    <w:rsid w:val="00943412"/>
    <w:rsid w:val="0099033E"/>
    <w:rsid w:val="00997F0A"/>
    <w:rsid w:val="009C34A5"/>
    <w:rsid w:val="00A35BBD"/>
    <w:rsid w:val="00A475B5"/>
    <w:rsid w:val="00A60450"/>
    <w:rsid w:val="00A651AF"/>
    <w:rsid w:val="00AA0805"/>
    <w:rsid w:val="00AD6F1E"/>
    <w:rsid w:val="00AF099B"/>
    <w:rsid w:val="00B7384C"/>
    <w:rsid w:val="00B82908"/>
    <w:rsid w:val="00B865D5"/>
    <w:rsid w:val="00BB352C"/>
    <w:rsid w:val="00BB4AFA"/>
    <w:rsid w:val="00BF20D3"/>
    <w:rsid w:val="00C61F1A"/>
    <w:rsid w:val="00C76377"/>
    <w:rsid w:val="00C97226"/>
    <w:rsid w:val="00CB4649"/>
    <w:rsid w:val="00CC40B4"/>
    <w:rsid w:val="00D11A63"/>
    <w:rsid w:val="00D56B52"/>
    <w:rsid w:val="00D60B84"/>
    <w:rsid w:val="00D630E6"/>
    <w:rsid w:val="00D706F4"/>
    <w:rsid w:val="00DA608E"/>
    <w:rsid w:val="00DB6ADF"/>
    <w:rsid w:val="00DF3E0C"/>
    <w:rsid w:val="00E12B5A"/>
    <w:rsid w:val="00E22A3C"/>
    <w:rsid w:val="00E31807"/>
    <w:rsid w:val="00E33830"/>
    <w:rsid w:val="00E34AC3"/>
    <w:rsid w:val="00E46E54"/>
    <w:rsid w:val="00EB7954"/>
    <w:rsid w:val="00ED43A2"/>
    <w:rsid w:val="00EE1C68"/>
    <w:rsid w:val="00EF49F2"/>
    <w:rsid w:val="00F12088"/>
    <w:rsid w:val="00F1521F"/>
    <w:rsid w:val="00F365A9"/>
    <w:rsid w:val="00F515CA"/>
    <w:rsid w:val="00F70CEA"/>
    <w:rsid w:val="00F7172D"/>
    <w:rsid w:val="00F81FF6"/>
    <w:rsid w:val="00FB5CB3"/>
    <w:rsid w:val="00FD201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21F"/>
  </w:style>
  <w:style w:type="paragraph" w:styleId="1">
    <w:name w:val="heading 1"/>
    <w:aliases w:val="Heading 1 Char Char Знак Знак,Heading 1 Char Char Знак"/>
    <w:basedOn w:val="a"/>
    <w:next w:val="a"/>
    <w:link w:val="10"/>
    <w:qFormat/>
    <w:rsid w:val="00BF20D3"/>
    <w:pPr>
      <w:keepNext/>
      <w:spacing w:after="0" w:line="240" w:lineRule="auto"/>
      <w:jc w:val="center"/>
      <w:outlineLvl w:val="0"/>
    </w:pPr>
    <w:rPr>
      <w:rFonts w:ascii="Times New Roman" w:eastAsia="Times New Roman" w:hAnsi="Times New Roman" w:cs="Times New Roman"/>
      <w:b/>
      <w:bCs/>
      <w:sz w:val="24"/>
      <w:szCs w:val="24"/>
      <w:u w:val="single"/>
      <w:lang w:eastAsia="en-US"/>
    </w:rPr>
  </w:style>
  <w:style w:type="paragraph" w:styleId="2">
    <w:name w:val="heading 2"/>
    <w:basedOn w:val="a"/>
    <w:next w:val="a"/>
    <w:link w:val="20"/>
    <w:qFormat/>
    <w:rsid w:val="00BF20D3"/>
    <w:pPr>
      <w:keepNext/>
      <w:spacing w:after="0" w:line="240" w:lineRule="auto"/>
      <w:jc w:val="center"/>
      <w:outlineLvl w:val="1"/>
    </w:pPr>
    <w:rPr>
      <w:rFonts w:ascii="Times New Roman" w:eastAsia="Times New Roman" w:hAnsi="Times New Roman" w:cs="Times New Roman"/>
      <w:b/>
      <w:bCs/>
      <w:color w:val="FF0000"/>
      <w:sz w:val="24"/>
      <w:szCs w:val="24"/>
      <w:lang w:eastAsia="en-US"/>
    </w:rPr>
  </w:style>
  <w:style w:type="paragraph" w:styleId="3">
    <w:name w:val="heading 3"/>
    <w:basedOn w:val="a"/>
    <w:next w:val="a"/>
    <w:link w:val="30"/>
    <w:qFormat/>
    <w:rsid w:val="00BF20D3"/>
    <w:pPr>
      <w:keepNext/>
      <w:spacing w:before="360" w:after="0" w:line="360" w:lineRule="auto"/>
      <w:ind w:firstLine="851"/>
      <w:jc w:val="both"/>
      <w:outlineLvl w:val="2"/>
    </w:pPr>
    <w:rPr>
      <w:rFonts w:ascii="Times New Roman" w:eastAsia="Times New Roman" w:hAnsi="Times New Roman" w:cs="Times New Roman"/>
      <w:b/>
      <w:sz w:val="24"/>
      <w:szCs w:val="20"/>
      <w:lang w:val="en-US" w:eastAsia="en-US"/>
    </w:rPr>
  </w:style>
  <w:style w:type="paragraph" w:styleId="4">
    <w:name w:val="heading 4"/>
    <w:basedOn w:val="a"/>
    <w:next w:val="a"/>
    <w:link w:val="40"/>
    <w:qFormat/>
    <w:rsid w:val="00BF20D3"/>
    <w:pPr>
      <w:keepNext/>
      <w:autoSpaceDE w:val="0"/>
      <w:autoSpaceDN w:val="0"/>
      <w:spacing w:after="0" w:line="240" w:lineRule="auto"/>
      <w:jc w:val="center"/>
      <w:outlineLvl w:val="3"/>
    </w:pPr>
    <w:rPr>
      <w:rFonts w:ascii="Arial" w:eastAsia="Times New Roman" w:hAnsi="Arial" w:cs="Times New Roman"/>
      <w:b/>
      <w:bCs/>
      <w:sz w:val="28"/>
      <w:szCs w:val="28"/>
      <w:lang w:val="en-US"/>
    </w:rPr>
  </w:style>
  <w:style w:type="paragraph" w:styleId="5">
    <w:name w:val="heading 5"/>
    <w:basedOn w:val="a"/>
    <w:next w:val="a"/>
    <w:link w:val="50"/>
    <w:qFormat/>
    <w:rsid w:val="00BF20D3"/>
    <w:pPr>
      <w:keepNext/>
      <w:overflowPunct w:val="0"/>
      <w:autoSpaceDE w:val="0"/>
      <w:autoSpaceDN w:val="0"/>
      <w:adjustRightInd w:val="0"/>
      <w:spacing w:after="0" w:line="240" w:lineRule="auto"/>
      <w:jc w:val="center"/>
      <w:textAlignment w:val="baseline"/>
      <w:outlineLvl w:val="4"/>
    </w:pPr>
    <w:rPr>
      <w:rFonts w:ascii="Times New Roman" w:eastAsia="Times New Roman" w:hAnsi="Times New Roman" w:cs="Times New Roman"/>
      <w:b/>
      <w:sz w:val="24"/>
      <w:szCs w:val="20"/>
      <w:lang w:eastAsia="en-US"/>
    </w:rPr>
  </w:style>
  <w:style w:type="paragraph" w:styleId="6">
    <w:name w:val="heading 6"/>
    <w:basedOn w:val="a"/>
    <w:next w:val="a"/>
    <w:link w:val="60"/>
    <w:qFormat/>
    <w:rsid w:val="00BF20D3"/>
    <w:pPr>
      <w:keepNext/>
      <w:autoSpaceDE w:val="0"/>
      <w:autoSpaceDN w:val="0"/>
      <w:spacing w:after="0" w:line="240" w:lineRule="auto"/>
      <w:ind w:firstLine="720"/>
      <w:jc w:val="both"/>
      <w:outlineLvl w:val="5"/>
    </w:pPr>
    <w:rPr>
      <w:rFonts w:ascii="Arial" w:eastAsia="Times New Roman" w:hAnsi="Arial" w:cs="Times New Roman"/>
      <w:sz w:val="28"/>
      <w:szCs w:val="28"/>
    </w:rPr>
  </w:style>
  <w:style w:type="paragraph" w:styleId="7">
    <w:name w:val="heading 7"/>
    <w:basedOn w:val="a"/>
    <w:next w:val="a"/>
    <w:link w:val="70"/>
    <w:qFormat/>
    <w:rsid w:val="00BF20D3"/>
    <w:pPr>
      <w:keepNext/>
      <w:autoSpaceDE w:val="0"/>
      <w:autoSpaceDN w:val="0"/>
      <w:spacing w:after="0" w:line="240" w:lineRule="auto"/>
      <w:jc w:val="both"/>
      <w:outlineLvl w:val="6"/>
    </w:pPr>
    <w:rPr>
      <w:rFonts w:ascii="Arial" w:eastAsia="Times New Roman" w:hAnsi="Arial" w:cs="Times New Roman"/>
      <w:b/>
      <w:bCs/>
      <w:sz w:val="28"/>
      <w:szCs w:val="28"/>
    </w:rPr>
  </w:style>
  <w:style w:type="paragraph" w:styleId="8">
    <w:name w:val="heading 8"/>
    <w:basedOn w:val="a"/>
    <w:next w:val="a"/>
    <w:link w:val="80"/>
    <w:qFormat/>
    <w:rsid w:val="00BF20D3"/>
    <w:pPr>
      <w:spacing w:before="240" w:after="60" w:line="240" w:lineRule="auto"/>
      <w:outlineLvl w:val="7"/>
    </w:pPr>
    <w:rPr>
      <w:rFonts w:ascii="Times New Roman" w:eastAsia="Times New Roman" w:hAnsi="Times New Roman" w:cs="Times New Roman"/>
      <w:i/>
      <w:iCs/>
      <w:sz w:val="24"/>
      <w:szCs w:val="24"/>
      <w:lang w:val="en-GB" w:eastAsia="en-US"/>
    </w:rPr>
  </w:style>
  <w:style w:type="paragraph" w:styleId="9">
    <w:name w:val="heading 9"/>
    <w:basedOn w:val="a"/>
    <w:next w:val="a"/>
    <w:link w:val="90"/>
    <w:qFormat/>
    <w:rsid w:val="00BF20D3"/>
    <w:pPr>
      <w:keepNext/>
      <w:autoSpaceDE w:val="0"/>
      <w:autoSpaceDN w:val="0"/>
      <w:spacing w:after="0" w:line="240" w:lineRule="auto"/>
      <w:jc w:val="center"/>
      <w:outlineLvl w:val="8"/>
    </w:pPr>
    <w:rPr>
      <w:rFonts w:ascii="Arial" w:eastAsia="Times New Roman" w:hAnsi="Arial" w:cs="Times New Roman"/>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Char Знак Знак Знак,Heading 1 Char Char Знак Знак1"/>
    <w:basedOn w:val="a0"/>
    <w:link w:val="1"/>
    <w:rsid w:val="00BF20D3"/>
    <w:rPr>
      <w:rFonts w:ascii="Times New Roman" w:eastAsia="Times New Roman" w:hAnsi="Times New Roman" w:cs="Times New Roman"/>
      <w:b/>
      <w:bCs/>
      <w:sz w:val="24"/>
      <w:szCs w:val="24"/>
      <w:u w:val="single"/>
      <w:lang w:eastAsia="en-US"/>
    </w:rPr>
  </w:style>
  <w:style w:type="character" w:customStyle="1" w:styleId="20">
    <w:name w:val="Заглавие 2 Знак"/>
    <w:basedOn w:val="a0"/>
    <w:link w:val="2"/>
    <w:rsid w:val="00BF20D3"/>
    <w:rPr>
      <w:rFonts w:ascii="Times New Roman" w:eastAsia="Times New Roman" w:hAnsi="Times New Roman" w:cs="Times New Roman"/>
      <w:b/>
      <w:bCs/>
      <w:color w:val="FF0000"/>
      <w:sz w:val="24"/>
      <w:szCs w:val="24"/>
      <w:lang w:eastAsia="en-US"/>
    </w:rPr>
  </w:style>
  <w:style w:type="character" w:customStyle="1" w:styleId="30">
    <w:name w:val="Заглавие 3 Знак"/>
    <w:basedOn w:val="a0"/>
    <w:link w:val="3"/>
    <w:rsid w:val="00BF20D3"/>
    <w:rPr>
      <w:rFonts w:ascii="Times New Roman" w:eastAsia="Times New Roman" w:hAnsi="Times New Roman" w:cs="Times New Roman"/>
      <w:b/>
      <w:sz w:val="24"/>
      <w:szCs w:val="20"/>
      <w:lang w:val="en-US" w:eastAsia="en-US"/>
    </w:rPr>
  </w:style>
  <w:style w:type="character" w:customStyle="1" w:styleId="40">
    <w:name w:val="Заглавие 4 Знак"/>
    <w:basedOn w:val="a0"/>
    <w:link w:val="4"/>
    <w:rsid w:val="00BF20D3"/>
    <w:rPr>
      <w:rFonts w:ascii="Arial" w:eastAsia="Times New Roman" w:hAnsi="Arial" w:cs="Times New Roman"/>
      <w:b/>
      <w:bCs/>
      <w:sz w:val="28"/>
      <w:szCs w:val="28"/>
      <w:lang w:val="en-US"/>
    </w:rPr>
  </w:style>
  <w:style w:type="character" w:customStyle="1" w:styleId="50">
    <w:name w:val="Заглавие 5 Знак"/>
    <w:basedOn w:val="a0"/>
    <w:link w:val="5"/>
    <w:rsid w:val="00BF20D3"/>
    <w:rPr>
      <w:rFonts w:ascii="Times New Roman" w:eastAsia="Times New Roman" w:hAnsi="Times New Roman" w:cs="Times New Roman"/>
      <w:b/>
      <w:sz w:val="24"/>
      <w:szCs w:val="20"/>
      <w:lang w:eastAsia="en-US"/>
    </w:rPr>
  </w:style>
  <w:style w:type="character" w:customStyle="1" w:styleId="60">
    <w:name w:val="Заглавие 6 Знак"/>
    <w:basedOn w:val="a0"/>
    <w:link w:val="6"/>
    <w:rsid w:val="00BF20D3"/>
    <w:rPr>
      <w:rFonts w:ascii="Arial" w:eastAsia="Times New Roman" w:hAnsi="Arial" w:cs="Times New Roman"/>
      <w:sz w:val="28"/>
      <w:szCs w:val="28"/>
    </w:rPr>
  </w:style>
  <w:style w:type="character" w:customStyle="1" w:styleId="70">
    <w:name w:val="Заглавие 7 Знак"/>
    <w:basedOn w:val="a0"/>
    <w:link w:val="7"/>
    <w:rsid w:val="00BF20D3"/>
    <w:rPr>
      <w:rFonts w:ascii="Arial" w:eastAsia="Times New Roman" w:hAnsi="Arial" w:cs="Times New Roman"/>
      <w:b/>
      <w:bCs/>
      <w:sz w:val="28"/>
      <w:szCs w:val="28"/>
    </w:rPr>
  </w:style>
  <w:style w:type="character" w:customStyle="1" w:styleId="80">
    <w:name w:val="Заглавие 8 Знак"/>
    <w:basedOn w:val="a0"/>
    <w:link w:val="8"/>
    <w:rsid w:val="00BF20D3"/>
    <w:rPr>
      <w:rFonts w:ascii="Times New Roman" w:eastAsia="Times New Roman" w:hAnsi="Times New Roman" w:cs="Times New Roman"/>
      <w:i/>
      <w:iCs/>
      <w:sz w:val="24"/>
      <w:szCs w:val="24"/>
      <w:lang w:val="en-GB" w:eastAsia="en-US"/>
    </w:rPr>
  </w:style>
  <w:style w:type="character" w:customStyle="1" w:styleId="90">
    <w:name w:val="Заглавие 9 Знак"/>
    <w:basedOn w:val="a0"/>
    <w:link w:val="9"/>
    <w:rsid w:val="00BF20D3"/>
    <w:rPr>
      <w:rFonts w:ascii="Arial" w:eastAsia="Times New Roman" w:hAnsi="Arial" w:cs="Times New Roman"/>
      <w:sz w:val="40"/>
      <w:szCs w:val="40"/>
    </w:rPr>
  </w:style>
  <w:style w:type="paragraph" w:styleId="a3">
    <w:name w:val="header"/>
    <w:basedOn w:val="a"/>
    <w:link w:val="a4"/>
    <w:rsid w:val="00BF20D3"/>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a4">
    <w:name w:val="Горен колонтитул Знак"/>
    <w:basedOn w:val="a0"/>
    <w:link w:val="a3"/>
    <w:rsid w:val="00BF20D3"/>
    <w:rPr>
      <w:rFonts w:ascii="Times New Roman" w:eastAsia="Times New Roman" w:hAnsi="Times New Roman" w:cs="Times New Roman"/>
      <w:sz w:val="24"/>
      <w:szCs w:val="24"/>
      <w:lang w:val="en-GB"/>
    </w:rPr>
  </w:style>
  <w:style w:type="paragraph" w:styleId="a5">
    <w:name w:val="footer"/>
    <w:basedOn w:val="a"/>
    <w:link w:val="a6"/>
    <w:rsid w:val="00BF20D3"/>
    <w:pPr>
      <w:tabs>
        <w:tab w:val="center" w:pos="4153"/>
        <w:tab w:val="right" w:pos="8306"/>
      </w:tabs>
      <w:spacing w:after="0" w:line="240" w:lineRule="auto"/>
    </w:pPr>
    <w:rPr>
      <w:rFonts w:ascii="Times New Roman" w:eastAsia="Times New Roman" w:hAnsi="Times New Roman" w:cs="Times New Roman"/>
      <w:sz w:val="24"/>
      <w:szCs w:val="24"/>
      <w:lang w:val="en-GB" w:eastAsia="en-US"/>
    </w:rPr>
  </w:style>
  <w:style w:type="character" w:customStyle="1" w:styleId="a6">
    <w:name w:val="Долен колонтитул Знак"/>
    <w:basedOn w:val="a0"/>
    <w:link w:val="a5"/>
    <w:rsid w:val="00BF20D3"/>
    <w:rPr>
      <w:rFonts w:ascii="Times New Roman" w:eastAsia="Times New Roman" w:hAnsi="Times New Roman" w:cs="Times New Roman"/>
      <w:sz w:val="24"/>
      <w:szCs w:val="24"/>
      <w:lang w:val="en-GB" w:eastAsia="en-US"/>
    </w:rPr>
  </w:style>
  <w:style w:type="paragraph" w:styleId="a7">
    <w:name w:val="Body Text"/>
    <w:basedOn w:val="a"/>
    <w:link w:val="a8"/>
    <w:rsid w:val="00BF20D3"/>
    <w:pPr>
      <w:spacing w:after="0" w:line="240" w:lineRule="auto"/>
      <w:jc w:val="both"/>
    </w:pPr>
    <w:rPr>
      <w:rFonts w:ascii="Times New Roman" w:eastAsia="Times New Roman" w:hAnsi="Times New Roman" w:cs="Times New Roman"/>
      <w:sz w:val="24"/>
      <w:szCs w:val="24"/>
      <w:lang w:eastAsia="en-US"/>
    </w:rPr>
  </w:style>
  <w:style w:type="character" w:customStyle="1" w:styleId="a8">
    <w:name w:val="Основен текст Знак"/>
    <w:basedOn w:val="a0"/>
    <w:link w:val="a7"/>
    <w:rsid w:val="00BF20D3"/>
    <w:rPr>
      <w:rFonts w:ascii="Times New Roman" w:eastAsia="Times New Roman" w:hAnsi="Times New Roman" w:cs="Times New Roman"/>
      <w:sz w:val="24"/>
      <w:szCs w:val="24"/>
      <w:lang w:eastAsia="en-US"/>
    </w:rPr>
  </w:style>
  <w:style w:type="character" w:styleId="a9">
    <w:name w:val="page number"/>
    <w:basedOn w:val="a0"/>
    <w:rsid w:val="00BF20D3"/>
  </w:style>
  <w:style w:type="paragraph" w:styleId="aa">
    <w:name w:val="Body Text Indent"/>
    <w:basedOn w:val="a"/>
    <w:link w:val="ab"/>
    <w:rsid w:val="00BF20D3"/>
    <w:pPr>
      <w:spacing w:after="0" w:line="240" w:lineRule="auto"/>
      <w:ind w:firstLine="851"/>
    </w:pPr>
    <w:rPr>
      <w:rFonts w:ascii="Times New Roman" w:eastAsia="Times New Roman" w:hAnsi="Times New Roman" w:cs="Times New Roman"/>
      <w:sz w:val="26"/>
      <w:szCs w:val="20"/>
      <w:lang w:val="en-US" w:eastAsia="en-US"/>
    </w:rPr>
  </w:style>
  <w:style w:type="character" w:customStyle="1" w:styleId="ab">
    <w:name w:val="Основен текст с отстъп Знак"/>
    <w:basedOn w:val="a0"/>
    <w:link w:val="aa"/>
    <w:rsid w:val="00BF20D3"/>
    <w:rPr>
      <w:rFonts w:ascii="Times New Roman" w:eastAsia="Times New Roman" w:hAnsi="Times New Roman" w:cs="Times New Roman"/>
      <w:sz w:val="26"/>
      <w:szCs w:val="20"/>
      <w:lang w:val="en-US" w:eastAsia="en-US"/>
    </w:rPr>
  </w:style>
  <w:style w:type="paragraph" w:styleId="31">
    <w:name w:val="Body Text Indent 3"/>
    <w:basedOn w:val="a"/>
    <w:link w:val="32"/>
    <w:rsid w:val="00BF20D3"/>
    <w:pPr>
      <w:spacing w:after="0" w:line="240" w:lineRule="auto"/>
      <w:ind w:firstLine="851"/>
      <w:jc w:val="both"/>
    </w:pPr>
    <w:rPr>
      <w:rFonts w:ascii="Times New Roman" w:eastAsia="Times New Roman" w:hAnsi="Times New Roman" w:cs="Times New Roman"/>
      <w:sz w:val="26"/>
      <w:szCs w:val="20"/>
      <w:lang w:val="en-US" w:eastAsia="en-US"/>
    </w:rPr>
  </w:style>
  <w:style w:type="character" w:customStyle="1" w:styleId="32">
    <w:name w:val="Основен текст с отстъп 3 Знак"/>
    <w:basedOn w:val="a0"/>
    <w:link w:val="31"/>
    <w:rsid w:val="00BF20D3"/>
    <w:rPr>
      <w:rFonts w:ascii="Times New Roman" w:eastAsia="Times New Roman" w:hAnsi="Times New Roman" w:cs="Times New Roman"/>
      <w:sz w:val="26"/>
      <w:szCs w:val="20"/>
      <w:lang w:val="en-US" w:eastAsia="en-US"/>
    </w:rPr>
  </w:style>
  <w:style w:type="paragraph" w:styleId="21">
    <w:name w:val="Body Text Indent 2"/>
    <w:basedOn w:val="a"/>
    <w:link w:val="22"/>
    <w:rsid w:val="00BF20D3"/>
    <w:pPr>
      <w:spacing w:before="120" w:after="0" w:line="240" w:lineRule="auto"/>
      <w:ind w:firstLine="709"/>
      <w:jc w:val="both"/>
    </w:pPr>
    <w:rPr>
      <w:rFonts w:ascii="Times New Roman" w:eastAsia="Times New Roman" w:hAnsi="Times New Roman" w:cs="Times New Roman"/>
      <w:position w:val="8"/>
      <w:sz w:val="24"/>
      <w:szCs w:val="20"/>
      <w:lang w:eastAsia="en-US"/>
    </w:rPr>
  </w:style>
  <w:style w:type="character" w:customStyle="1" w:styleId="22">
    <w:name w:val="Основен текст с отстъп 2 Знак"/>
    <w:basedOn w:val="a0"/>
    <w:link w:val="21"/>
    <w:rsid w:val="00BF20D3"/>
    <w:rPr>
      <w:rFonts w:ascii="Times New Roman" w:eastAsia="Times New Roman" w:hAnsi="Times New Roman" w:cs="Times New Roman"/>
      <w:position w:val="8"/>
      <w:sz w:val="24"/>
      <w:szCs w:val="20"/>
      <w:lang w:eastAsia="en-US"/>
    </w:rPr>
  </w:style>
  <w:style w:type="paragraph" w:customStyle="1" w:styleId="FR2">
    <w:name w:val="FR2"/>
    <w:rsid w:val="00BF20D3"/>
    <w:pPr>
      <w:widowControl w:val="0"/>
      <w:spacing w:after="0" w:line="240" w:lineRule="auto"/>
      <w:jc w:val="right"/>
    </w:pPr>
    <w:rPr>
      <w:rFonts w:ascii="Arial" w:eastAsia="Times New Roman" w:hAnsi="Arial" w:cs="Times New Roman"/>
      <w:snapToGrid w:val="0"/>
      <w:sz w:val="24"/>
      <w:szCs w:val="20"/>
      <w:lang w:eastAsia="en-US"/>
    </w:rPr>
  </w:style>
  <w:style w:type="paragraph" w:styleId="ac">
    <w:name w:val="Title"/>
    <w:aliases w:val="Char Char"/>
    <w:basedOn w:val="a"/>
    <w:link w:val="ad"/>
    <w:qFormat/>
    <w:rsid w:val="00BF20D3"/>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en-US"/>
    </w:rPr>
  </w:style>
  <w:style w:type="character" w:customStyle="1" w:styleId="ad">
    <w:name w:val="Заглавие Знак"/>
    <w:aliases w:val="Char Char Знак1"/>
    <w:basedOn w:val="a0"/>
    <w:link w:val="ac"/>
    <w:rsid w:val="00BF20D3"/>
    <w:rPr>
      <w:rFonts w:ascii="Times New Roman" w:eastAsia="Times New Roman" w:hAnsi="Times New Roman" w:cs="Times New Roman"/>
      <w:b/>
      <w:sz w:val="28"/>
      <w:szCs w:val="20"/>
      <w:lang w:eastAsia="en-US"/>
    </w:rPr>
  </w:style>
  <w:style w:type="paragraph" w:styleId="ae">
    <w:name w:val="caption"/>
    <w:basedOn w:val="a"/>
    <w:next w:val="a"/>
    <w:qFormat/>
    <w:rsid w:val="00BF20D3"/>
    <w:pPr>
      <w:spacing w:before="120" w:after="120" w:line="240" w:lineRule="auto"/>
    </w:pPr>
    <w:rPr>
      <w:rFonts w:ascii="Times New Roman" w:eastAsia="Times New Roman" w:hAnsi="Times New Roman" w:cs="Times New Roman"/>
      <w:b/>
      <w:bCs/>
      <w:sz w:val="20"/>
      <w:szCs w:val="20"/>
      <w:lang w:val="en-GB" w:eastAsia="en-US"/>
    </w:rPr>
  </w:style>
  <w:style w:type="paragraph" w:styleId="af">
    <w:name w:val="Balloon Text"/>
    <w:basedOn w:val="a"/>
    <w:link w:val="af0"/>
    <w:semiHidden/>
    <w:rsid w:val="00BF20D3"/>
    <w:pPr>
      <w:spacing w:after="0" w:line="240" w:lineRule="auto"/>
    </w:pPr>
    <w:rPr>
      <w:rFonts w:ascii="Tahoma" w:eastAsia="Times New Roman" w:hAnsi="Tahoma" w:cs="Times New Roman"/>
      <w:sz w:val="16"/>
      <w:szCs w:val="16"/>
      <w:lang w:val="en-GB" w:eastAsia="en-US"/>
    </w:rPr>
  </w:style>
  <w:style w:type="character" w:customStyle="1" w:styleId="af0">
    <w:name w:val="Изнесен текст Знак"/>
    <w:basedOn w:val="a0"/>
    <w:link w:val="af"/>
    <w:semiHidden/>
    <w:rsid w:val="00BF20D3"/>
    <w:rPr>
      <w:rFonts w:ascii="Tahoma" w:eastAsia="Times New Roman" w:hAnsi="Tahoma" w:cs="Times New Roman"/>
      <w:sz w:val="16"/>
      <w:szCs w:val="16"/>
      <w:lang w:val="en-GB" w:eastAsia="en-US"/>
    </w:rPr>
  </w:style>
  <w:style w:type="table" w:styleId="af1">
    <w:name w:val="Table Grid"/>
    <w:basedOn w:val="a1"/>
    <w:rsid w:val="00BF20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aliases w:val="Podrozdział,stile 1,Footnote,Footnote1,Footnote2,Footnote3,Footnote4,Footnote5,Footnote6,Footnote7,Footnote8,Footnote9,Footnote10,Footnote11,Footnote21,Footnote31,Footnote41,Footnote51,Footnote61,Footnote71,Footnote81,Footnote91"/>
    <w:basedOn w:val="a"/>
    <w:link w:val="af3"/>
    <w:uiPriority w:val="99"/>
    <w:semiHidden/>
    <w:rsid w:val="00BF20D3"/>
    <w:pPr>
      <w:spacing w:after="0" w:line="240" w:lineRule="auto"/>
    </w:pPr>
    <w:rPr>
      <w:rFonts w:ascii="Times New Roman" w:eastAsia="Times New Roman" w:hAnsi="Times New Roman" w:cs="Times New Roman"/>
      <w:sz w:val="20"/>
      <w:szCs w:val="20"/>
      <w:lang w:val="en-GB" w:eastAsia="en-US"/>
    </w:rPr>
  </w:style>
  <w:style w:type="character" w:customStyle="1" w:styleId="a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2"/>
    <w:uiPriority w:val="99"/>
    <w:semiHidden/>
    <w:rsid w:val="00BF20D3"/>
    <w:rPr>
      <w:rFonts w:ascii="Times New Roman" w:eastAsia="Times New Roman" w:hAnsi="Times New Roman" w:cs="Times New Roman"/>
      <w:sz w:val="20"/>
      <w:szCs w:val="20"/>
      <w:lang w:val="en-GB" w:eastAsia="en-US"/>
    </w:rPr>
  </w:style>
  <w:style w:type="paragraph" w:customStyle="1" w:styleId="firstline">
    <w:name w:val="firstline"/>
    <w:basedOn w:val="a"/>
    <w:rsid w:val="00BF20D3"/>
    <w:pPr>
      <w:spacing w:after="0" w:line="240" w:lineRule="atLeast"/>
      <w:ind w:firstLine="640"/>
      <w:jc w:val="both"/>
    </w:pPr>
    <w:rPr>
      <w:rFonts w:ascii="Times New Roman" w:eastAsia="Times New Roman" w:hAnsi="Times New Roman" w:cs="Times New Roman"/>
      <w:color w:val="000000"/>
      <w:sz w:val="24"/>
      <w:szCs w:val="24"/>
    </w:rPr>
  </w:style>
  <w:style w:type="paragraph" w:customStyle="1" w:styleId="FR1">
    <w:name w:val="FR1"/>
    <w:rsid w:val="00BF20D3"/>
    <w:pPr>
      <w:widowControl w:val="0"/>
      <w:spacing w:before="820" w:after="0" w:line="240" w:lineRule="auto"/>
      <w:ind w:left="2760"/>
    </w:pPr>
    <w:rPr>
      <w:rFonts w:ascii="Arial" w:eastAsia="Times New Roman" w:hAnsi="Arial" w:cs="Times New Roman"/>
      <w:snapToGrid w:val="0"/>
      <w:szCs w:val="20"/>
      <w:lang w:val="en-GB" w:eastAsia="en-US"/>
    </w:rPr>
  </w:style>
  <w:style w:type="paragraph" w:styleId="af4">
    <w:name w:val="Normal (Web)"/>
    <w:basedOn w:val="a"/>
    <w:uiPriority w:val="99"/>
    <w:rsid w:val="00BF20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11CharCharCharCharCharCharCharCharCharCharCharCharCharCharChar1CharCharCharCharCharCharCharCharCharChar">
    <w:name w:val="Char Char1 Знак1 Char Char Знак Char Char Знак Char Char Знак Char Знак Char Знак Char Знак Char Знак Char Знак Char Знак Char Знак Char Знак Char1 Знак Char Знак Char Знак Char Char Знак Char Char Знак Char 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a"/>
    <w:rsid w:val="00BF20D3"/>
    <w:pPr>
      <w:numPr>
        <w:numId w:val="1"/>
      </w:numPr>
      <w:tabs>
        <w:tab w:val="clear" w:pos="1636"/>
        <w:tab w:val="left" w:pos="709"/>
      </w:tabs>
      <w:spacing w:after="0" w:line="240" w:lineRule="auto"/>
      <w:ind w:left="0" w:firstLine="0"/>
    </w:pPr>
    <w:rPr>
      <w:rFonts w:ascii="Tahoma" w:eastAsia="Times New Roman" w:hAnsi="Tahoma" w:cs="Times New Roman"/>
      <w:sz w:val="24"/>
      <w:szCs w:val="24"/>
      <w:lang w:val="pl-PL" w:eastAsia="pl-PL"/>
    </w:rPr>
  </w:style>
  <w:style w:type="paragraph" w:customStyle="1" w:styleId="CharChar1">
    <w:name w:val="Char Char1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Char Char1"/>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
    <w:name w:val="Char Char1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0">
    <w:name w:val="Char Char1 Знак Char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
    <w:name w:val="Char Char1 Знак Char 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
    <w:name w:val="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link w:val="DefaultChar"/>
    <w:rsid w:val="00BF20D3"/>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BF20D3"/>
    <w:rPr>
      <w:rFonts w:ascii="Arial" w:eastAsia="Times New Roman" w:hAnsi="Arial" w:cs="Arial"/>
      <w:color w:val="000000"/>
      <w:sz w:val="24"/>
      <w:szCs w:val="24"/>
    </w:rPr>
  </w:style>
  <w:style w:type="paragraph" w:customStyle="1" w:styleId="CharChar0">
    <w:name w:val="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
    <w:name w:val="Char Char1 Знак Char Char Знак Char 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1"/>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0">
    <w:name w:val="Char Char1 Знак Char Char Знак Char Char Знак Char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
    <w:name w:val="Char Char1 Знак1 Char 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
    <w:name w:val="Char Char1 Знак Char Char Знак Char Char Знак Char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
    <w:name w:val="Char Char1 Знак1 Char Char Знак Char 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0">
    <w:name w:val="Char Char1 Знак Char Char Знак Char Char Знак Char Char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Знак Char Char Char Char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styleId="af5">
    <w:name w:val="List Bullet"/>
    <w:basedOn w:val="a"/>
    <w:rsid w:val="00BF20D3"/>
    <w:pPr>
      <w:tabs>
        <w:tab w:val="num" w:pos="1636"/>
      </w:tabs>
      <w:ind w:left="1636" w:hanging="360"/>
    </w:pPr>
    <w:rPr>
      <w:rFonts w:ascii="Calibri" w:eastAsia="Times New Roman" w:hAnsi="Calibri" w:cs="Times New Roman"/>
      <w:lang w:val="en-US" w:eastAsia="en-US"/>
    </w:rPr>
  </w:style>
  <w:style w:type="paragraph" w:styleId="af6">
    <w:name w:val="List Paragraph"/>
    <w:basedOn w:val="a"/>
    <w:uiPriority w:val="34"/>
    <w:qFormat/>
    <w:rsid w:val="00BF20D3"/>
    <w:pPr>
      <w:ind w:left="720"/>
    </w:pPr>
    <w:rPr>
      <w:rFonts w:ascii="Calibri" w:eastAsia="Times New Roman" w:hAnsi="Calibri" w:cs="Times New Roman"/>
      <w:lang w:val="en-US" w:eastAsia="en-US"/>
    </w:rPr>
  </w:style>
  <w:style w:type="paragraph" w:customStyle="1" w:styleId="CharChar1CharCharCharCharCharCharCharChar">
    <w:name w:val="Char Char1 Знак Char Char Знак Char Char Знак Char 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0">
    <w:name w:val="Char Char1 Знак Char Char Знак Char Char Знак Char Char Знак Char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
    <w:name w:val="Char Char1 Знак1 Char Char Знак Char Char Знак Char Char Знак Char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
    <w:name w:val="Char Char1 Знак Char Char Знак Char Char Знак Char Char Знак 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0">
    <w:name w:val="Char Char1 Знак Char Char Знак Char Char Знак Char Char Знак Char Знак Char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Знак Char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0">
    <w:name w:val="Char Char1 Знак1 Char Char Знак Char Char Знак Char 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
    <w:name w:val="Char Char1 Знак Char Char Знак Char Char Знак Char Char Знак Char Знак 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0">
    <w:name w:val="Char Char1 Знак Char Char Знак Char Char Знак Char Char Знак Char Знак Char Знак Char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
    <w:name w:val="Char Char1 Знак Char Char Знак Char Char Знак Char Char Знак Char Знак Char Знак 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CharChar">
    <w:name w:val="Char Char1 Знак1 Char Char Знак Char Char Знак Char Char Знак Char Знак 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Char Char1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0">
    <w:name w:val="Char Char1 Знак Char Char Знак Char Char Знак Char Char Знак Char Знак Char Знак Char Знак Char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
    <w:name w:val="Char Char1 Знак Char Char Знак Char Char Знак Char Char Знак Char Знак Char Знак Char Знак 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0">
    <w:name w:val="Char Char1 Знак Char Char Знак Char Char Знак Char Char Знак Char Знак Char Знак Char Знак Char Знак Char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
    <w:name w:val="Char Char1 Знак Char Char Знак Char Char Знак Char Char Знак Char Знак Char Знак Char Знак Char Знак 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CharCharCharChar">
    <w:name w:val="Char Char1 Знак1 Char Char Знак Char Char Знак Char Char Знак Char Знак Char Знак Char Знак 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CharCharCharCharCharCharChar">
    <w:name w:val="Char Char1 Знак1 Char Char Знак Char Char Знак Char Char Знак Char Знак Char Знак Char Знак Char Знак Char Знак Char Знак 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CharCharChar">
    <w:name w:val="Char2 Знак Char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
    <w:name w:val="Char Char Знак Char Char Знак 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0">
    <w:name w:val="Char Char1 Знак Char Char Знак Char Char Знак Char Char Знак Char Знак Char Знак Char Знак Char Знак Char Знак Char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Знак Char Char Знак Char Знак Char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CharChar">
    <w:name w:val="Char2 Знак Char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CharCharCharCharCharCharChar0">
    <w:name w:val="Char Char1 Знак1 Char Char Знак Char Char Знак Char Char Знак Char Знак Char Знак Char Знак Char Знак Char Знак Char Знак Char Знак Char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Знак Char Char Знак Char Знак Char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p1">
    <w:name w:val="p1"/>
    <w:basedOn w:val="a"/>
    <w:rsid w:val="00BF20D3"/>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BF20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HTML стандартен Знак"/>
    <w:basedOn w:val="a0"/>
    <w:link w:val="HTML"/>
    <w:rsid w:val="00BF20D3"/>
    <w:rPr>
      <w:rFonts w:ascii="Courier New" w:eastAsia="Times New Roman" w:hAnsi="Courier New" w:cs="Courier New"/>
      <w:sz w:val="20"/>
      <w:szCs w:val="20"/>
    </w:rPr>
  </w:style>
  <w:style w:type="paragraph" w:customStyle="1" w:styleId="CharChar11CharCharCharCharCharCharCharCharCharCharCharCharCharChar">
    <w:name w:val="Char Char1 Знак1 Char Char Знак Char Char Знак Char Char Знак Char Знак Char Знак Char Знак Char Знак Char Знак 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1">
    <w:name w:val="Char Char1 Знак Char Char Знак Char Char Знак Char Char Знак Char Знак Char Знак Char Знак Char Знак Char Знак Char Знак Char Знак Char1"/>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0">
    <w:name w:val="Char Знак Char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10">
    <w:name w:val="Char Char1 Знак Char Char Знак Char Char Знак Char Char Знак Char Знак Char Знак Char Знак Char Знак Char Знак Char Знак Char Знак Char1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CharCharCharCharCharCharChar1Char">
    <w:name w:val="Char Char1 Знак1 Char Char Знак Char Char Знак Char Char Знак Char Знак Char Знак Char Знак Char Знак Char Знак Char Знак Char Знак Char Знак Char1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1Char">
    <w:name w:val="Char Char1 Знак Char Char Знак Char Char Знак Char Char Знак Char Знак Char Знак Char Знак Char Знак Char Знак Char Знак Char Знак Char1 Знак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1Char0">
    <w:name w:val="Char Char1 Знак Char Char Знак Char Char Знак Char Char Знак Char Знак Char Знак Char Знак Char Знак Char Знак Char Знак Char Знак Char1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1CharCharChar">
    <w:name w:val="Char Char1 Знак Char Char Знак Char Char Знак Char Char Знак Char Знак Char Знак Char Знак Char Знак Char Знак Char Знак Char Знак Char1 Знак 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Char1">
    <w:name w:val="Char Char1 Знак Char Char Знак Char Char Знак Char Char Знак Char Знак Char Знак Char Знак Char Знак Char Знак Char Знак Char Знак Char Знак Char Знак Char Знак Char Знак1"/>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CharCharCharCharCharCharCharCharCharChar">
    <w:name w:val="Char Char1 Знак1 Char Char Знак Char Char Знак Char Char Знак Char Знак Char Знак Char Знак Char Знак Char Знак Char Знак Char Знак Char Знак Char Знак Char Знак Char Знак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character" w:styleId="af7">
    <w:name w:val="Hyperlink"/>
    <w:rsid w:val="00BF20D3"/>
    <w:rPr>
      <w:color w:val="0000FF"/>
      <w:u w:val="single"/>
    </w:rPr>
  </w:style>
  <w:style w:type="character" w:customStyle="1" w:styleId="blue1">
    <w:name w:val="blue1"/>
    <w:rsid w:val="00BF20D3"/>
    <w:rPr>
      <w:rFonts w:ascii="Times New Roman" w:hAnsi="Times New Roman" w:cs="Times New Roman" w:hint="default"/>
      <w:sz w:val="24"/>
      <w:szCs w:val="24"/>
    </w:rPr>
  </w:style>
  <w:style w:type="paragraph" w:customStyle="1" w:styleId="m">
    <w:name w:val="m"/>
    <w:basedOn w:val="a"/>
    <w:rsid w:val="00BF20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1CharCharCharCharCharCharCharCharCharCharCharCharCharCharCharCharChar1CharChar">
    <w:name w:val="Char Char1 Знак Char Char Знак Char Char Знак Char Char Знак Char Знак Char Знак Char Знак Char Знак Char Знак Char Знак Char Знак Char Знак Char Знак Char Знак Char Знак1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Char1CharChar0">
    <w:name w:val="Char Char1 Знак Char Char Знак Char Char Знак Char Char Знак Char Знак Char Знак Char Знак Char Знак Char Знак Char Знак Char Знак Char Знак Char Знак Char Знак Char Знак1 Char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3">
    <w:name w:val="Char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1">
    <w:name w:val="Font Style11"/>
    <w:rsid w:val="00BF20D3"/>
    <w:rPr>
      <w:rFonts w:ascii="Times New Roman" w:hAnsi="Times New Roman" w:cs="Times New Roman"/>
      <w:sz w:val="22"/>
      <w:szCs w:val="22"/>
    </w:rPr>
  </w:style>
  <w:style w:type="paragraph" w:customStyle="1" w:styleId="CharChar1CharCharCharCharCharCharCharCharCharCharCharCharCharCharCharCharChar1CharCharCharChar">
    <w:name w:val="Char Char1 Знак Char Char Знак Char Char Знак Char Char Знак Char Знак Char Знак Char Знак Char Знак Char Знак Char Знак Char Знак Char Знак Char Знак Char Знак Char Знак1 Char 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Char Char Знак Char 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Char1CharCharCharCharCharChar">
    <w:name w:val="Char Char1 Знак Char Char Знак Char Char Знак Char Char Знак Char Знак Char Знак Char Знак Char Знак Char Знак Char Знак Char Знак Char Знак Char Знак Char Знак Char Знак1 Char Char Знак Char 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
    <w:name w:val="Char Знак Char Char Char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CharCharCharCharCharCharChar1CharCharCharCharCharChar">
    <w:name w:val="Char Char1 Знак1 Char Char Знак Char Char Знак Char Char Знак Char Знак Char Знак Char Знак Char Знак Char Знак Char Знак Char Знак Char Знак Char1 Знак Char Знак Char Знак Char Char Знак Char Char Знак"/>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CharCharCharCharChar">
    <w:name w:val="Char2 Знак Char Знак Char Char Знак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3">
    <w:name w:val="Font Style13"/>
    <w:rsid w:val="00BF20D3"/>
    <w:rPr>
      <w:rFonts w:ascii="Times New Roman" w:hAnsi="Times New Roman" w:cs="Times New Roman"/>
      <w:spacing w:val="10"/>
      <w:sz w:val="24"/>
      <w:szCs w:val="24"/>
    </w:rPr>
  </w:style>
  <w:style w:type="character" w:customStyle="1" w:styleId="subparinclink">
    <w:name w:val="subparinclink"/>
    <w:rsid w:val="00BF20D3"/>
  </w:style>
  <w:style w:type="character" w:customStyle="1" w:styleId="ala2">
    <w:name w:val="al_a2"/>
    <w:rsid w:val="00BF20D3"/>
    <w:rPr>
      <w:vanish w:val="0"/>
      <w:webHidden w:val="0"/>
      <w:specVanish/>
    </w:rPr>
  </w:style>
  <w:style w:type="character" w:customStyle="1" w:styleId="ala35">
    <w:name w:val="al_a35"/>
    <w:rsid w:val="00BF20D3"/>
    <w:rPr>
      <w:rFonts w:cs="Times New Roman"/>
    </w:rPr>
  </w:style>
  <w:style w:type="character" w:customStyle="1" w:styleId="alt2">
    <w:name w:val="al_t2"/>
    <w:rsid w:val="00BF20D3"/>
    <w:rPr>
      <w:vanish w:val="0"/>
      <w:webHidden w:val="0"/>
      <w:specVanish/>
    </w:rPr>
  </w:style>
  <w:style w:type="character" w:customStyle="1" w:styleId="parsupercapt2">
    <w:name w:val="par_super_capt2"/>
    <w:rsid w:val="00BF20D3"/>
    <w:rPr>
      <w:vanish w:val="0"/>
      <w:webHidden w:val="0"/>
      <w:specVanish/>
    </w:rPr>
  </w:style>
  <w:style w:type="character" w:customStyle="1" w:styleId="ala3">
    <w:name w:val="al_a3"/>
    <w:rsid w:val="00BF20D3"/>
    <w:rPr>
      <w:vanish w:val="0"/>
      <w:webHidden w:val="0"/>
      <w:specVanish/>
    </w:rPr>
  </w:style>
  <w:style w:type="table" w:customStyle="1" w:styleId="TableGrid1">
    <w:name w:val="Table Grid1"/>
    <w:basedOn w:val="a1"/>
    <w:next w:val="af1"/>
    <w:uiPriority w:val="59"/>
    <w:rsid w:val="00BF20D3"/>
    <w:pPr>
      <w:spacing w:after="0" w:line="240" w:lineRule="auto"/>
    </w:pPr>
    <w:rPr>
      <w:rFonts w:ascii="Verdana" w:eastAsia="Calibri" w:hAnsi="Verdana" w:cs="Times New Roman"/>
      <w:lang w:val="de-AT"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Subtitle"/>
    <w:basedOn w:val="a"/>
    <w:link w:val="af9"/>
    <w:qFormat/>
    <w:rsid w:val="00BF20D3"/>
    <w:pPr>
      <w:pBdr>
        <w:bottom w:val="single" w:sz="12" w:space="1" w:color="auto"/>
      </w:pBdr>
      <w:autoSpaceDE w:val="0"/>
      <w:autoSpaceDN w:val="0"/>
      <w:spacing w:after="0" w:line="360" w:lineRule="auto"/>
      <w:jc w:val="center"/>
    </w:pPr>
    <w:rPr>
      <w:rFonts w:ascii="Arial" w:eastAsia="Times New Roman" w:hAnsi="Arial" w:cs="Times New Roman"/>
      <w:b/>
      <w:bCs/>
      <w:sz w:val="32"/>
      <w:szCs w:val="32"/>
    </w:rPr>
  </w:style>
  <w:style w:type="character" w:customStyle="1" w:styleId="af9">
    <w:name w:val="Подзаглавие Знак"/>
    <w:basedOn w:val="a0"/>
    <w:link w:val="af8"/>
    <w:rsid w:val="00BF20D3"/>
    <w:rPr>
      <w:rFonts w:ascii="Arial" w:eastAsia="Times New Roman" w:hAnsi="Arial" w:cs="Times New Roman"/>
      <w:b/>
      <w:bCs/>
      <w:sz w:val="32"/>
      <w:szCs w:val="32"/>
    </w:rPr>
  </w:style>
  <w:style w:type="paragraph" w:customStyle="1" w:styleId="BodyText21">
    <w:name w:val="Body Text 21"/>
    <w:basedOn w:val="a"/>
    <w:rsid w:val="00BF20D3"/>
    <w:pPr>
      <w:autoSpaceDE w:val="0"/>
      <w:autoSpaceDN w:val="0"/>
      <w:spacing w:after="0" w:line="360" w:lineRule="atLeast"/>
      <w:jc w:val="center"/>
    </w:pPr>
    <w:rPr>
      <w:rFonts w:ascii="Arial" w:eastAsia="Times New Roman" w:hAnsi="Arial" w:cs="Arial"/>
      <w:b/>
      <w:bCs/>
      <w:sz w:val="32"/>
      <w:szCs w:val="32"/>
    </w:rPr>
  </w:style>
  <w:style w:type="character" w:customStyle="1" w:styleId="33">
    <w:name w:val="Основен текст 3 Знак"/>
    <w:link w:val="34"/>
    <w:semiHidden/>
    <w:rsid w:val="00BF20D3"/>
    <w:rPr>
      <w:rFonts w:ascii="Arial" w:hAnsi="Arial" w:cs="Arial"/>
      <w:b/>
      <w:bCs/>
      <w:sz w:val="26"/>
      <w:szCs w:val="26"/>
    </w:rPr>
  </w:style>
  <w:style w:type="paragraph" w:styleId="34">
    <w:name w:val="Body Text 3"/>
    <w:basedOn w:val="a"/>
    <w:link w:val="33"/>
    <w:semiHidden/>
    <w:rsid w:val="00BF20D3"/>
    <w:pPr>
      <w:autoSpaceDE w:val="0"/>
      <w:autoSpaceDN w:val="0"/>
      <w:spacing w:after="0" w:line="240" w:lineRule="auto"/>
      <w:jc w:val="center"/>
    </w:pPr>
    <w:rPr>
      <w:rFonts w:ascii="Arial" w:hAnsi="Arial" w:cs="Arial"/>
      <w:b/>
      <w:bCs/>
      <w:sz w:val="26"/>
      <w:szCs w:val="26"/>
    </w:rPr>
  </w:style>
  <w:style w:type="character" w:customStyle="1" w:styleId="BodyText3Char1">
    <w:name w:val="Body Text 3 Char1"/>
    <w:basedOn w:val="a0"/>
    <w:uiPriority w:val="99"/>
    <w:semiHidden/>
    <w:rsid w:val="00BF20D3"/>
    <w:rPr>
      <w:sz w:val="16"/>
      <w:szCs w:val="16"/>
    </w:rPr>
  </w:style>
  <w:style w:type="character" w:styleId="afa">
    <w:name w:val="annotation reference"/>
    <w:rsid w:val="00BF20D3"/>
    <w:rPr>
      <w:sz w:val="16"/>
      <w:szCs w:val="16"/>
    </w:rPr>
  </w:style>
  <w:style w:type="paragraph" w:styleId="afb">
    <w:name w:val="annotation text"/>
    <w:basedOn w:val="a"/>
    <w:link w:val="afc"/>
    <w:rsid w:val="00BF20D3"/>
    <w:pPr>
      <w:autoSpaceDE w:val="0"/>
      <w:autoSpaceDN w:val="0"/>
      <w:spacing w:after="0" w:line="240" w:lineRule="auto"/>
    </w:pPr>
    <w:rPr>
      <w:rFonts w:ascii="Times New Roman" w:eastAsia="Times New Roman" w:hAnsi="Times New Roman" w:cs="Times New Roman"/>
      <w:sz w:val="20"/>
      <w:szCs w:val="20"/>
      <w:lang w:val="en-AU"/>
    </w:rPr>
  </w:style>
  <w:style w:type="character" w:customStyle="1" w:styleId="afc">
    <w:name w:val="Текст на коментар Знак"/>
    <w:basedOn w:val="a0"/>
    <w:link w:val="afb"/>
    <w:rsid w:val="00BF20D3"/>
    <w:rPr>
      <w:rFonts w:ascii="Times New Roman" w:eastAsia="Times New Roman" w:hAnsi="Times New Roman" w:cs="Times New Roman"/>
      <w:sz w:val="20"/>
      <w:szCs w:val="20"/>
      <w:lang w:val="en-AU"/>
    </w:rPr>
  </w:style>
  <w:style w:type="paragraph" w:customStyle="1" w:styleId="BodyText23">
    <w:name w:val="Body Text 23"/>
    <w:basedOn w:val="a"/>
    <w:rsid w:val="00BF20D3"/>
    <w:pPr>
      <w:autoSpaceDE w:val="0"/>
      <w:autoSpaceDN w:val="0"/>
      <w:spacing w:after="0" w:line="360" w:lineRule="auto"/>
      <w:ind w:firstLine="720"/>
    </w:pPr>
    <w:rPr>
      <w:rFonts w:ascii="Arial" w:eastAsia="Times New Roman" w:hAnsi="Arial" w:cs="Arial"/>
      <w:sz w:val="24"/>
      <w:szCs w:val="24"/>
    </w:rPr>
  </w:style>
  <w:style w:type="paragraph" w:customStyle="1" w:styleId="BodyText22">
    <w:name w:val="Body Text 22"/>
    <w:basedOn w:val="a"/>
    <w:rsid w:val="00BF20D3"/>
    <w:pPr>
      <w:autoSpaceDE w:val="0"/>
      <w:autoSpaceDN w:val="0"/>
      <w:spacing w:after="0" w:line="240" w:lineRule="auto"/>
      <w:ind w:firstLine="720"/>
      <w:jc w:val="both"/>
    </w:pPr>
    <w:rPr>
      <w:rFonts w:ascii="Times New Roman" w:eastAsia="Times New Roman" w:hAnsi="Times New Roman" w:cs="Times New Roman"/>
      <w:sz w:val="28"/>
      <w:szCs w:val="28"/>
    </w:rPr>
  </w:style>
  <w:style w:type="character" w:customStyle="1" w:styleId="afd">
    <w:name w:val="Обикновен текст Знак"/>
    <w:link w:val="afe"/>
    <w:semiHidden/>
    <w:rsid w:val="00BF20D3"/>
    <w:rPr>
      <w:rFonts w:ascii="Courier New" w:hAnsi="Courier New" w:cs="Courier New"/>
      <w:lang w:val="en-US"/>
    </w:rPr>
  </w:style>
  <w:style w:type="paragraph" w:styleId="afe">
    <w:name w:val="Plain Text"/>
    <w:basedOn w:val="a"/>
    <w:link w:val="afd"/>
    <w:semiHidden/>
    <w:rsid w:val="00BF20D3"/>
    <w:pPr>
      <w:autoSpaceDE w:val="0"/>
      <w:autoSpaceDN w:val="0"/>
      <w:spacing w:after="0" w:line="240" w:lineRule="auto"/>
    </w:pPr>
    <w:rPr>
      <w:rFonts w:ascii="Courier New" w:hAnsi="Courier New" w:cs="Courier New"/>
      <w:lang w:val="en-US"/>
    </w:rPr>
  </w:style>
  <w:style w:type="character" w:customStyle="1" w:styleId="PlainTextChar1">
    <w:name w:val="Plain Text Char1"/>
    <w:basedOn w:val="a0"/>
    <w:uiPriority w:val="99"/>
    <w:semiHidden/>
    <w:rsid w:val="00BF20D3"/>
    <w:rPr>
      <w:rFonts w:ascii="Consolas" w:hAnsi="Consolas"/>
      <w:sz w:val="21"/>
      <w:szCs w:val="21"/>
    </w:rPr>
  </w:style>
  <w:style w:type="character" w:customStyle="1" w:styleId="23">
    <w:name w:val="Основен текст 2 Знак"/>
    <w:link w:val="24"/>
    <w:semiHidden/>
    <w:rsid w:val="00BF20D3"/>
    <w:rPr>
      <w:lang w:val="en-AU"/>
    </w:rPr>
  </w:style>
  <w:style w:type="paragraph" w:styleId="24">
    <w:name w:val="Body Text 2"/>
    <w:basedOn w:val="a"/>
    <w:link w:val="23"/>
    <w:semiHidden/>
    <w:rsid w:val="00BF20D3"/>
    <w:pPr>
      <w:autoSpaceDE w:val="0"/>
      <w:autoSpaceDN w:val="0"/>
      <w:spacing w:after="120" w:line="480" w:lineRule="auto"/>
    </w:pPr>
    <w:rPr>
      <w:lang w:val="en-AU"/>
    </w:rPr>
  </w:style>
  <w:style w:type="character" w:customStyle="1" w:styleId="BodyText2Char1">
    <w:name w:val="Body Text 2 Char1"/>
    <w:basedOn w:val="a0"/>
    <w:uiPriority w:val="99"/>
    <w:semiHidden/>
    <w:rsid w:val="00BF20D3"/>
  </w:style>
  <w:style w:type="paragraph" w:customStyle="1" w:styleId="quotebullet1">
    <w:name w:val="quote bullet 1"/>
    <w:basedOn w:val="a"/>
    <w:rsid w:val="00BF20D3"/>
    <w:pPr>
      <w:numPr>
        <w:numId w:val="2"/>
      </w:numPr>
      <w:spacing w:after="0" w:line="240" w:lineRule="auto"/>
    </w:pPr>
    <w:rPr>
      <w:rFonts w:ascii="Tahoma" w:eastAsia="Times New Roman" w:hAnsi="Tahoma" w:cs="Times New Roman"/>
      <w:szCs w:val="20"/>
      <w:lang w:val="en-US" w:eastAsia="en-US"/>
    </w:rPr>
  </w:style>
  <w:style w:type="paragraph" w:customStyle="1" w:styleId="Style3">
    <w:name w:val="Style3"/>
    <w:basedOn w:val="a"/>
    <w:rsid w:val="00BF20D3"/>
    <w:pPr>
      <w:widowControl w:val="0"/>
      <w:autoSpaceDE w:val="0"/>
      <w:autoSpaceDN w:val="0"/>
      <w:adjustRightInd w:val="0"/>
      <w:spacing w:after="0" w:line="202" w:lineRule="exact"/>
      <w:jc w:val="both"/>
    </w:pPr>
    <w:rPr>
      <w:rFonts w:ascii="Times New Roman" w:eastAsia="Times New Roman" w:hAnsi="Times New Roman" w:cs="Times New Roman"/>
      <w:sz w:val="24"/>
      <w:szCs w:val="24"/>
      <w:lang w:val="en-US" w:eastAsia="en-US"/>
    </w:rPr>
  </w:style>
  <w:style w:type="paragraph" w:customStyle="1" w:styleId="Style5">
    <w:name w:val="Style5"/>
    <w:basedOn w:val="a"/>
    <w:rsid w:val="00BF20D3"/>
    <w:pPr>
      <w:widowControl w:val="0"/>
      <w:autoSpaceDE w:val="0"/>
      <w:autoSpaceDN w:val="0"/>
      <w:adjustRightInd w:val="0"/>
      <w:spacing w:after="0" w:line="206" w:lineRule="exact"/>
      <w:ind w:firstLine="178"/>
      <w:jc w:val="both"/>
    </w:pPr>
    <w:rPr>
      <w:rFonts w:ascii="Times New Roman" w:eastAsia="Times New Roman" w:hAnsi="Times New Roman" w:cs="Times New Roman"/>
      <w:sz w:val="24"/>
      <w:szCs w:val="24"/>
      <w:lang w:val="en-US" w:eastAsia="en-US"/>
    </w:rPr>
  </w:style>
  <w:style w:type="paragraph" w:customStyle="1" w:styleId="Style6">
    <w:name w:val="Style6"/>
    <w:basedOn w:val="a"/>
    <w:rsid w:val="00BF20D3"/>
    <w:pPr>
      <w:widowControl w:val="0"/>
      <w:autoSpaceDE w:val="0"/>
      <w:autoSpaceDN w:val="0"/>
      <w:adjustRightInd w:val="0"/>
      <w:spacing w:after="0" w:line="186" w:lineRule="exact"/>
      <w:ind w:firstLine="182"/>
      <w:jc w:val="both"/>
    </w:pPr>
    <w:rPr>
      <w:rFonts w:ascii="Times New Roman" w:eastAsia="Times New Roman" w:hAnsi="Times New Roman" w:cs="Times New Roman"/>
      <w:sz w:val="24"/>
      <w:szCs w:val="24"/>
      <w:lang w:val="en-US" w:eastAsia="en-US"/>
    </w:rPr>
  </w:style>
  <w:style w:type="character" w:customStyle="1" w:styleId="FontStyle16">
    <w:name w:val="Font Style16"/>
    <w:rsid w:val="00BF20D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a"/>
    <w:rsid w:val="00BF20D3"/>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7">
    <w:name w:val="Style7"/>
    <w:basedOn w:val="a"/>
    <w:rsid w:val="00BF20D3"/>
    <w:pPr>
      <w:widowControl w:val="0"/>
      <w:autoSpaceDE w:val="0"/>
      <w:autoSpaceDN w:val="0"/>
      <w:adjustRightInd w:val="0"/>
      <w:spacing w:after="0" w:line="234" w:lineRule="exact"/>
      <w:jc w:val="both"/>
    </w:pPr>
    <w:rPr>
      <w:rFonts w:ascii="Arial" w:eastAsia="Times New Roman" w:hAnsi="Arial" w:cs="Arial"/>
      <w:sz w:val="24"/>
      <w:szCs w:val="24"/>
    </w:rPr>
  </w:style>
  <w:style w:type="character" w:customStyle="1" w:styleId="FontStyle18">
    <w:name w:val="Font Style18"/>
    <w:rsid w:val="00BF20D3"/>
    <w:rPr>
      <w:rFonts w:ascii="Cambria" w:hAnsi="Cambria" w:cs="Cambria"/>
      <w:sz w:val="18"/>
      <w:szCs w:val="18"/>
    </w:rPr>
  </w:style>
  <w:style w:type="paragraph" w:customStyle="1" w:styleId="Style4">
    <w:name w:val="Style4"/>
    <w:basedOn w:val="a"/>
    <w:rsid w:val="00BF20D3"/>
    <w:pPr>
      <w:widowControl w:val="0"/>
      <w:autoSpaceDE w:val="0"/>
      <w:autoSpaceDN w:val="0"/>
      <w:adjustRightInd w:val="0"/>
      <w:spacing w:after="0" w:line="233" w:lineRule="exact"/>
      <w:ind w:firstLine="312"/>
      <w:jc w:val="both"/>
    </w:pPr>
    <w:rPr>
      <w:rFonts w:ascii="Cambria" w:eastAsia="Times New Roman" w:hAnsi="Cambria" w:cs="Times New Roman"/>
      <w:sz w:val="24"/>
      <w:szCs w:val="24"/>
      <w:lang w:val="en-US" w:eastAsia="en-US"/>
    </w:rPr>
  </w:style>
  <w:style w:type="paragraph" w:customStyle="1" w:styleId="Style9">
    <w:name w:val="Style9"/>
    <w:basedOn w:val="a"/>
    <w:rsid w:val="00BF20D3"/>
    <w:pPr>
      <w:widowControl w:val="0"/>
      <w:autoSpaceDE w:val="0"/>
      <w:autoSpaceDN w:val="0"/>
      <w:adjustRightInd w:val="0"/>
      <w:spacing w:after="0" w:line="232" w:lineRule="exact"/>
      <w:jc w:val="both"/>
    </w:pPr>
    <w:rPr>
      <w:rFonts w:ascii="Cambria" w:eastAsia="Times New Roman" w:hAnsi="Cambria" w:cs="Times New Roman"/>
      <w:sz w:val="24"/>
      <w:szCs w:val="24"/>
      <w:lang w:val="en-US" w:eastAsia="en-US"/>
    </w:rPr>
  </w:style>
  <w:style w:type="character" w:customStyle="1" w:styleId="FontStyle17">
    <w:name w:val="Font Style17"/>
    <w:rsid w:val="00BF20D3"/>
    <w:rPr>
      <w:rFonts w:ascii="Cambria" w:hAnsi="Cambria" w:cs="Cambria"/>
      <w:b/>
      <w:bCs/>
      <w:spacing w:val="-10"/>
      <w:sz w:val="20"/>
      <w:szCs w:val="20"/>
    </w:rPr>
  </w:style>
  <w:style w:type="character" w:customStyle="1" w:styleId="FontStyle19">
    <w:name w:val="Font Style19"/>
    <w:rsid w:val="00BF20D3"/>
    <w:rPr>
      <w:rFonts w:ascii="Cambria" w:hAnsi="Cambria" w:cs="Cambria"/>
      <w:sz w:val="22"/>
      <w:szCs w:val="22"/>
    </w:rPr>
  </w:style>
  <w:style w:type="character" w:customStyle="1" w:styleId="aff">
    <w:name w:val="План на документа Знак"/>
    <w:link w:val="aff0"/>
    <w:semiHidden/>
    <w:rsid w:val="00BF20D3"/>
    <w:rPr>
      <w:rFonts w:ascii="Tahoma" w:hAnsi="Tahoma" w:cs="Tahoma"/>
      <w:shd w:val="clear" w:color="auto" w:fill="000080"/>
      <w:lang w:val="en-AU"/>
    </w:rPr>
  </w:style>
  <w:style w:type="paragraph" w:styleId="aff0">
    <w:name w:val="Document Map"/>
    <w:basedOn w:val="a"/>
    <w:link w:val="aff"/>
    <w:semiHidden/>
    <w:rsid w:val="00BF20D3"/>
    <w:pPr>
      <w:shd w:val="clear" w:color="auto" w:fill="000080"/>
      <w:autoSpaceDE w:val="0"/>
      <w:autoSpaceDN w:val="0"/>
      <w:spacing w:after="0" w:line="240" w:lineRule="auto"/>
    </w:pPr>
    <w:rPr>
      <w:rFonts w:ascii="Tahoma" w:hAnsi="Tahoma" w:cs="Tahoma"/>
      <w:lang w:val="en-AU"/>
    </w:rPr>
  </w:style>
  <w:style w:type="character" w:customStyle="1" w:styleId="DocumentMapChar1">
    <w:name w:val="Document Map Char1"/>
    <w:basedOn w:val="a0"/>
    <w:uiPriority w:val="99"/>
    <w:semiHidden/>
    <w:rsid w:val="00BF20D3"/>
    <w:rPr>
      <w:rFonts w:ascii="Tahoma" w:hAnsi="Tahoma" w:cs="Tahoma"/>
      <w:sz w:val="16"/>
      <w:szCs w:val="16"/>
    </w:rPr>
  </w:style>
  <w:style w:type="character" w:customStyle="1" w:styleId="aff1">
    <w:name w:val="Основен текст_"/>
    <w:rsid w:val="00BF20D3"/>
    <w:rPr>
      <w:rFonts w:ascii="Verdana" w:hAnsi="Verdana"/>
      <w:sz w:val="19"/>
      <w:szCs w:val="19"/>
    </w:rPr>
  </w:style>
  <w:style w:type="paragraph" w:customStyle="1" w:styleId="12">
    <w:name w:val="Основен текст1"/>
    <w:basedOn w:val="a"/>
    <w:rsid w:val="00BF20D3"/>
    <w:pPr>
      <w:spacing w:after="0" w:line="240" w:lineRule="atLeast"/>
      <w:ind w:hanging="1420"/>
    </w:pPr>
    <w:rPr>
      <w:rFonts w:ascii="Verdana" w:eastAsia="Times New Roman" w:hAnsi="Verdana" w:cs="Times New Roman"/>
      <w:sz w:val="19"/>
      <w:szCs w:val="19"/>
      <w:lang w:val="en-AU"/>
    </w:rPr>
  </w:style>
  <w:style w:type="character" w:customStyle="1" w:styleId="alt">
    <w:name w:val="al_t"/>
    <w:rsid w:val="00BF20D3"/>
  </w:style>
  <w:style w:type="character" w:customStyle="1" w:styleId="ala">
    <w:name w:val="al_a"/>
    <w:rsid w:val="00BF20D3"/>
  </w:style>
  <w:style w:type="character" w:customStyle="1" w:styleId="alcapt">
    <w:name w:val="al_capt"/>
    <w:rsid w:val="00BF20D3"/>
  </w:style>
  <w:style w:type="character" w:customStyle="1" w:styleId="timark">
    <w:name w:val="timark"/>
    <w:rsid w:val="00BF20D3"/>
  </w:style>
  <w:style w:type="character" w:styleId="aff2">
    <w:name w:val="footnote reference"/>
    <w:aliases w:val="Footnote symbol"/>
    <w:uiPriority w:val="99"/>
    <w:rsid w:val="00BF20D3"/>
    <w:rPr>
      <w:vertAlign w:val="superscript"/>
    </w:rPr>
  </w:style>
  <w:style w:type="character" w:customStyle="1" w:styleId="newdocreference1">
    <w:name w:val="newdocreference1"/>
    <w:rsid w:val="00BF20D3"/>
    <w:rPr>
      <w:color w:val="0000FF"/>
      <w:u w:val="single"/>
    </w:rPr>
  </w:style>
  <w:style w:type="character" w:customStyle="1" w:styleId="alcapt2">
    <w:name w:val="al_capt2"/>
    <w:rsid w:val="00BF20D3"/>
    <w:rPr>
      <w:i/>
      <w:iCs/>
    </w:rPr>
  </w:style>
  <w:style w:type="character" w:customStyle="1" w:styleId="TitleChar1">
    <w:name w:val="Title Char1"/>
    <w:aliases w:val="Char Char Char3"/>
    <w:locked/>
    <w:rsid w:val="00BF20D3"/>
    <w:rPr>
      <w:rFonts w:ascii="Arial" w:hAnsi="Arial" w:cs="Arial"/>
      <w:b/>
      <w:bCs/>
      <w:sz w:val="36"/>
      <w:szCs w:val="36"/>
    </w:rPr>
  </w:style>
  <w:style w:type="paragraph" w:customStyle="1" w:styleId="western">
    <w:name w:val="western"/>
    <w:basedOn w:val="a"/>
    <w:rsid w:val="00BF20D3"/>
    <w:pPr>
      <w:spacing w:before="100" w:beforeAutospacing="1" w:after="0" w:line="240" w:lineRule="auto"/>
      <w:jc w:val="both"/>
    </w:pPr>
    <w:rPr>
      <w:rFonts w:ascii="Times New Roman" w:eastAsia="Times New Roman" w:hAnsi="Times New Roman" w:cs="Times New Roman"/>
      <w:sz w:val="24"/>
      <w:szCs w:val="24"/>
      <w:lang w:bidi="my-MM"/>
    </w:rPr>
  </w:style>
  <w:style w:type="paragraph" w:customStyle="1" w:styleId="Annexetitre">
    <w:name w:val="Annexe titre"/>
    <w:basedOn w:val="a"/>
    <w:next w:val="a"/>
    <w:rsid w:val="00BF20D3"/>
    <w:pPr>
      <w:spacing w:before="120" w:after="120" w:line="240" w:lineRule="auto"/>
      <w:jc w:val="center"/>
    </w:pPr>
    <w:rPr>
      <w:rFonts w:ascii="Times New Roman" w:eastAsia="Calibri" w:hAnsi="Times New Roman" w:cs="Times New Roman"/>
      <w:b/>
      <w:sz w:val="24"/>
      <w:u w:val="single"/>
    </w:rPr>
  </w:style>
  <w:style w:type="paragraph" w:customStyle="1" w:styleId="title1">
    <w:name w:val="title1"/>
    <w:basedOn w:val="a"/>
    <w:rsid w:val="00BF20D3"/>
    <w:pPr>
      <w:suppressAutoHyphens/>
      <w:spacing w:after="280" w:line="240" w:lineRule="auto"/>
      <w:jc w:val="center"/>
      <w:textAlignment w:val="center"/>
    </w:pPr>
    <w:rPr>
      <w:rFonts w:ascii="Times New Roman" w:eastAsia="Times New Roman" w:hAnsi="Times New Roman" w:cs="Times New Roman"/>
      <w:b/>
      <w:bCs/>
      <w:sz w:val="30"/>
      <w:szCs w:val="30"/>
      <w:lang w:eastAsia="ar-SA"/>
    </w:rPr>
  </w:style>
  <w:style w:type="character" w:customStyle="1" w:styleId="subpardislink">
    <w:name w:val="subpardislink"/>
    <w:rsid w:val="00BF20D3"/>
  </w:style>
  <w:style w:type="character" w:customStyle="1" w:styleId="alcapt7">
    <w:name w:val="al_capt7"/>
    <w:rsid w:val="00BF20D3"/>
    <w:rPr>
      <w:i/>
      <w:iCs/>
      <w:vanish w:val="0"/>
      <w:webHidden w:val="0"/>
      <w:specVanish/>
    </w:rPr>
  </w:style>
  <w:style w:type="character" w:customStyle="1" w:styleId="WW8Num9z1">
    <w:name w:val="WW8Num9z1"/>
    <w:rsid w:val="00BF20D3"/>
    <w:rPr>
      <w:rFonts w:ascii="Courier New" w:hAnsi="Courier New" w:cs="Courier New"/>
    </w:rPr>
  </w:style>
  <w:style w:type="character" w:customStyle="1" w:styleId="aff3">
    <w:name w:val="Текст на бележка в края Знак"/>
    <w:link w:val="aff4"/>
    <w:uiPriority w:val="99"/>
    <w:semiHidden/>
    <w:rsid w:val="00BF20D3"/>
    <w:rPr>
      <w:lang w:val="en-AU"/>
    </w:rPr>
  </w:style>
  <w:style w:type="paragraph" w:styleId="aff4">
    <w:name w:val="endnote text"/>
    <w:basedOn w:val="a"/>
    <w:link w:val="aff3"/>
    <w:uiPriority w:val="99"/>
    <w:semiHidden/>
    <w:unhideWhenUsed/>
    <w:rsid w:val="00BF20D3"/>
    <w:pPr>
      <w:autoSpaceDE w:val="0"/>
      <w:autoSpaceDN w:val="0"/>
      <w:spacing w:after="0" w:line="240" w:lineRule="auto"/>
    </w:pPr>
    <w:rPr>
      <w:lang w:val="en-AU"/>
    </w:rPr>
  </w:style>
  <w:style w:type="character" w:customStyle="1" w:styleId="EndnoteTextChar1">
    <w:name w:val="Endnote Text Char1"/>
    <w:basedOn w:val="a0"/>
    <w:uiPriority w:val="99"/>
    <w:semiHidden/>
    <w:rsid w:val="00BF20D3"/>
    <w:rPr>
      <w:sz w:val="20"/>
      <w:szCs w:val="20"/>
    </w:rPr>
  </w:style>
  <w:style w:type="character" w:customStyle="1" w:styleId="parinclink">
    <w:name w:val="parinclink"/>
    <w:rsid w:val="00BF20D3"/>
    <w:rPr>
      <w:rFonts w:cs="Times New Roman"/>
    </w:rPr>
  </w:style>
  <w:style w:type="paragraph" w:customStyle="1" w:styleId="NormalBold">
    <w:name w:val="NormalBold"/>
    <w:basedOn w:val="a"/>
    <w:link w:val="NormalBoldChar"/>
    <w:rsid w:val="00BF20D3"/>
    <w:pPr>
      <w:widowControl w:val="0"/>
      <w:spacing w:after="0" w:line="240" w:lineRule="auto"/>
    </w:pPr>
    <w:rPr>
      <w:rFonts w:ascii="Times New Roman" w:eastAsia="Times New Roman" w:hAnsi="Times New Roman" w:cs="Times New Roman"/>
      <w:b/>
      <w:sz w:val="24"/>
      <w:szCs w:val="20"/>
    </w:rPr>
  </w:style>
  <w:style w:type="character" w:customStyle="1" w:styleId="NormalBoldChar">
    <w:name w:val="NormalBold Char"/>
    <w:link w:val="NormalBold"/>
    <w:locked/>
    <w:rsid w:val="00BF20D3"/>
    <w:rPr>
      <w:rFonts w:ascii="Times New Roman" w:eastAsia="Times New Roman" w:hAnsi="Times New Roman" w:cs="Times New Roman"/>
      <w:b/>
      <w:sz w:val="24"/>
      <w:szCs w:val="20"/>
    </w:rPr>
  </w:style>
  <w:style w:type="character" w:customStyle="1" w:styleId="DeltaViewInsertion">
    <w:name w:val="DeltaView Insertion"/>
    <w:rsid w:val="00BF20D3"/>
    <w:rPr>
      <w:b/>
      <w:i/>
      <w:spacing w:val="0"/>
      <w:lang w:val="bg-BG" w:eastAsia="bg-BG"/>
    </w:rPr>
  </w:style>
  <w:style w:type="paragraph" w:customStyle="1" w:styleId="Text1">
    <w:name w:val="Text 1"/>
    <w:basedOn w:val="a"/>
    <w:rsid w:val="00BF20D3"/>
    <w:pPr>
      <w:spacing w:before="120" w:after="120" w:line="240" w:lineRule="auto"/>
      <w:ind w:left="850"/>
      <w:jc w:val="both"/>
    </w:pPr>
    <w:rPr>
      <w:rFonts w:ascii="Times New Roman" w:eastAsia="Calibri" w:hAnsi="Times New Roman" w:cs="Times New Roman"/>
      <w:sz w:val="24"/>
    </w:rPr>
  </w:style>
  <w:style w:type="paragraph" w:customStyle="1" w:styleId="NormalLeft">
    <w:name w:val="Normal Left"/>
    <w:basedOn w:val="a"/>
    <w:rsid w:val="00BF20D3"/>
    <w:pPr>
      <w:spacing w:before="120" w:after="120" w:line="240" w:lineRule="auto"/>
    </w:pPr>
    <w:rPr>
      <w:rFonts w:ascii="Times New Roman" w:eastAsia="Calibri" w:hAnsi="Times New Roman" w:cs="Times New Roman"/>
      <w:sz w:val="24"/>
    </w:rPr>
  </w:style>
  <w:style w:type="paragraph" w:customStyle="1" w:styleId="Tiret0">
    <w:name w:val="Tiret 0"/>
    <w:basedOn w:val="a"/>
    <w:rsid w:val="00BF20D3"/>
    <w:pPr>
      <w:tabs>
        <w:tab w:val="num" w:pos="850"/>
      </w:tabs>
      <w:spacing w:before="120" w:after="120" w:line="240" w:lineRule="auto"/>
      <w:ind w:left="850" w:hanging="850"/>
      <w:jc w:val="both"/>
    </w:pPr>
    <w:rPr>
      <w:rFonts w:ascii="Times New Roman" w:eastAsia="Calibri" w:hAnsi="Times New Roman" w:cs="Times New Roman"/>
      <w:sz w:val="24"/>
    </w:rPr>
  </w:style>
  <w:style w:type="paragraph" w:customStyle="1" w:styleId="Tiret1">
    <w:name w:val="Tiret 1"/>
    <w:basedOn w:val="a"/>
    <w:rsid w:val="00BF20D3"/>
    <w:pPr>
      <w:tabs>
        <w:tab w:val="num" w:pos="1417"/>
      </w:tabs>
      <w:spacing w:before="120" w:after="120" w:line="240" w:lineRule="auto"/>
      <w:ind w:left="1417" w:hanging="567"/>
      <w:jc w:val="both"/>
    </w:pPr>
    <w:rPr>
      <w:rFonts w:ascii="Times New Roman" w:eastAsia="Calibri" w:hAnsi="Times New Roman" w:cs="Times New Roman"/>
      <w:sz w:val="24"/>
    </w:rPr>
  </w:style>
  <w:style w:type="paragraph" w:customStyle="1" w:styleId="NumPar1">
    <w:name w:val="NumPar 1"/>
    <w:basedOn w:val="a"/>
    <w:next w:val="Text1"/>
    <w:rsid w:val="00BF20D3"/>
    <w:pPr>
      <w:numPr>
        <w:numId w:val="3"/>
      </w:numPr>
      <w:spacing w:before="120" w:after="120" w:line="240" w:lineRule="auto"/>
      <w:jc w:val="both"/>
    </w:pPr>
    <w:rPr>
      <w:rFonts w:ascii="Times New Roman" w:eastAsia="Calibri" w:hAnsi="Times New Roman" w:cs="Times New Roman"/>
      <w:sz w:val="24"/>
    </w:rPr>
  </w:style>
  <w:style w:type="paragraph" w:customStyle="1" w:styleId="NumPar2">
    <w:name w:val="NumPar 2"/>
    <w:basedOn w:val="a"/>
    <w:next w:val="Text1"/>
    <w:rsid w:val="00BF20D3"/>
    <w:pPr>
      <w:numPr>
        <w:numId w:val="4"/>
      </w:numPr>
      <w:tabs>
        <w:tab w:val="clear" w:pos="1417"/>
        <w:tab w:val="num" w:pos="850"/>
      </w:tabs>
      <w:spacing w:before="120" w:after="120" w:line="240" w:lineRule="auto"/>
      <w:ind w:left="850" w:hanging="850"/>
      <w:jc w:val="both"/>
    </w:pPr>
    <w:rPr>
      <w:rFonts w:ascii="Times New Roman" w:eastAsia="Calibri" w:hAnsi="Times New Roman" w:cs="Times New Roman"/>
      <w:sz w:val="24"/>
    </w:rPr>
  </w:style>
  <w:style w:type="paragraph" w:customStyle="1" w:styleId="NumPar3">
    <w:name w:val="NumPar 3"/>
    <w:basedOn w:val="a"/>
    <w:next w:val="Text1"/>
    <w:rsid w:val="00BF20D3"/>
    <w:pPr>
      <w:numPr>
        <w:numId w:val="7"/>
      </w:numPr>
      <w:spacing w:before="120" w:after="120" w:line="240" w:lineRule="auto"/>
      <w:jc w:val="both"/>
    </w:pPr>
    <w:rPr>
      <w:rFonts w:ascii="Times New Roman" w:eastAsia="Calibri" w:hAnsi="Times New Roman" w:cs="Times New Roman"/>
      <w:sz w:val="24"/>
    </w:rPr>
  </w:style>
  <w:style w:type="paragraph" w:customStyle="1" w:styleId="NumPar4">
    <w:name w:val="NumPar 4"/>
    <w:basedOn w:val="a"/>
    <w:next w:val="Text1"/>
    <w:rsid w:val="00BF20D3"/>
    <w:pPr>
      <w:numPr>
        <w:ilvl w:val="1"/>
        <w:numId w:val="7"/>
      </w:numPr>
      <w:spacing w:before="120" w:after="120" w:line="240" w:lineRule="auto"/>
      <w:jc w:val="both"/>
    </w:pPr>
    <w:rPr>
      <w:rFonts w:ascii="Times New Roman" w:eastAsia="Calibri" w:hAnsi="Times New Roman" w:cs="Times New Roman"/>
      <w:sz w:val="24"/>
    </w:rPr>
  </w:style>
  <w:style w:type="paragraph" w:customStyle="1" w:styleId="ChapterTitle">
    <w:name w:val="ChapterTitle"/>
    <w:basedOn w:val="a"/>
    <w:next w:val="a"/>
    <w:rsid w:val="00BF20D3"/>
    <w:pPr>
      <w:keepNext/>
      <w:numPr>
        <w:ilvl w:val="2"/>
        <w:numId w:val="7"/>
      </w:numPr>
      <w:tabs>
        <w:tab w:val="clear" w:pos="850"/>
      </w:tabs>
      <w:spacing w:before="120" w:after="360" w:line="240" w:lineRule="auto"/>
      <w:ind w:left="0" w:firstLine="0"/>
      <w:jc w:val="center"/>
    </w:pPr>
    <w:rPr>
      <w:rFonts w:ascii="Times New Roman" w:eastAsia="Calibri" w:hAnsi="Times New Roman" w:cs="Times New Roman"/>
      <w:b/>
      <w:sz w:val="32"/>
    </w:rPr>
  </w:style>
  <w:style w:type="paragraph" w:customStyle="1" w:styleId="SectionTitle">
    <w:name w:val="SectionTitle"/>
    <w:basedOn w:val="a"/>
    <w:next w:val="1"/>
    <w:rsid w:val="00BF20D3"/>
    <w:pPr>
      <w:keepNext/>
      <w:numPr>
        <w:ilvl w:val="3"/>
        <w:numId w:val="7"/>
      </w:numPr>
      <w:tabs>
        <w:tab w:val="clear" w:pos="850"/>
      </w:tabs>
      <w:spacing w:before="120" w:after="360" w:line="240" w:lineRule="auto"/>
      <w:ind w:left="0" w:firstLine="0"/>
      <w:jc w:val="center"/>
    </w:pPr>
    <w:rPr>
      <w:rFonts w:ascii="Times New Roman" w:eastAsia="Calibri" w:hAnsi="Times New Roman" w:cs="Times New Roman"/>
      <w:b/>
      <w:smallCaps/>
      <w:sz w:val="28"/>
    </w:rPr>
  </w:style>
  <w:style w:type="character" w:customStyle="1" w:styleId="ldef1">
    <w:name w:val="ldef1"/>
    <w:basedOn w:val="a0"/>
    <w:rsid w:val="00BF20D3"/>
    <w:rPr>
      <w:rFonts w:ascii="Times New Roman" w:hAnsi="Times New Roman" w:cs="Times New Roman" w:hint="default"/>
      <w:color w:val="000000"/>
      <w:sz w:val="24"/>
      <w:szCs w:val="24"/>
    </w:rPr>
  </w:style>
  <w:style w:type="paragraph" w:styleId="aff5">
    <w:name w:val="No Spacing"/>
    <w:link w:val="aff6"/>
    <w:uiPriority w:val="1"/>
    <w:qFormat/>
    <w:rsid w:val="00BF20D3"/>
    <w:pPr>
      <w:spacing w:after="0" w:line="240" w:lineRule="auto"/>
    </w:pPr>
    <w:rPr>
      <w:rFonts w:ascii="Times New Roman" w:eastAsia="Times New Roman" w:hAnsi="Times New Roman" w:cs="Times New Roman"/>
      <w:b/>
      <w:sz w:val="24"/>
      <w:szCs w:val="24"/>
    </w:rPr>
  </w:style>
  <w:style w:type="paragraph" w:customStyle="1" w:styleId="13">
    <w:name w:val="Стил1"/>
    <w:basedOn w:val="a"/>
    <w:link w:val="14"/>
    <w:qFormat/>
    <w:rsid w:val="00BF20D3"/>
    <w:pPr>
      <w:spacing w:before="38" w:after="0" w:line="240" w:lineRule="auto"/>
      <w:ind w:firstLine="691"/>
      <w:jc w:val="both"/>
    </w:pPr>
    <w:rPr>
      <w:rFonts w:ascii="Times New Roman" w:eastAsia="Times New Roman" w:hAnsi="Times New Roman" w:cs="Times New Roman"/>
    </w:rPr>
  </w:style>
  <w:style w:type="character" w:customStyle="1" w:styleId="14">
    <w:name w:val="Стил1 Знак"/>
    <w:link w:val="13"/>
    <w:rsid w:val="00BF20D3"/>
    <w:rPr>
      <w:rFonts w:ascii="Times New Roman" w:eastAsia="Times New Roman" w:hAnsi="Times New Roman" w:cs="Times New Roman"/>
    </w:rPr>
  </w:style>
  <w:style w:type="character" w:customStyle="1" w:styleId="inputvalue">
    <w:name w:val="input_value"/>
    <w:basedOn w:val="a0"/>
    <w:rsid w:val="00BF20D3"/>
  </w:style>
  <w:style w:type="character" w:customStyle="1" w:styleId="aff6">
    <w:name w:val="Без разредка Знак"/>
    <w:basedOn w:val="a0"/>
    <w:link w:val="aff5"/>
    <w:uiPriority w:val="1"/>
    <w:rsid w:val="00C97226"/>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13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hyperlink" Target="apis://Base=NARH&amp;DocCode=42512&amp;ToPar=Par2_Al3&amp;Type=201/" TargetMode="External"/><Relationship Id="rId26" Type="http://schemas.openxmlformats.org/officeDocument/2006/relationships/control" Target="activeX/activeX10.xml"/><Relationship Id="rId39" Type="http://schemas.openxmlformats.org/officeDocument/2006/relationships/hyperlink" Target="apis://Base=NARH&amp;DocCode=42512&amp;ToPar=Art63_Al4_Pt3&amp;Type=201/" TargetMode="Externa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control" Target="activeX/activeX16.xml"/><Relationship Id="rId42" Type="http://schemas.openxmlformats.org/officeDocument/2006/relationships/hyperlink" Target="apis://Base=NARH&amp;DocCode=42512&amp;ToPar=Par2&amp;Type=201/" TargetMode="External"/><Relationship Id="rId47" Type="http://schemas.openxmlformats.org/officeDocument/2006/relationships/hyperlink" Target="apis://Base=NARH&amp;DocCode=2003&amp;ToPar=Art313&amp;Type=201/"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5.xml"/><Relationship Id="rId38" Type="http://schemas.openxmlformats.org/officeDocument/2006/relationships/control" Target="activeX/activeX18.xml"/><Relationship Id="rId46" Type="http://schemas.openxmlformats.org/officeDocument/2006/relationships/hyperlink" Target="apis://Base=NARH&amp;DocCode=4705&amp;ToPar=Art3_Al2&amp;Type=201/" TargetMode="Externa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apis://Base=NARH&amp;DocCode=42512&amp;ToPar=Par2_Al4&amp;Type=201/" TargetMode="External"/><Relationship Id="rId29" Type="http://schemas.openxmlformats.org/officeDocument/2006/relationships/control" Target="activeX/activeX13.xml"/><Relationship Id="rId41" Type="http://schemas.openxmlformats.org/officeDocument/2006/relationships/hyperlink" Target="apis://Base=NARH&amp;DocCode=2003&amp;ToPar=Art313&amp;Type=2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hyperlink" Target="apis://Base=NARH&amp;DocCode=42512&amp;ToPar=Par2_Al1_Pt3&amp;Type=201/" TargetMode="External"/><Relationship Id="rId32" Type="http://schemas.openxmlformats.org/officeDocument/2006/relationships/hyperlink" Target="apis://Base=NARH&amp;DocCode=42512&amp;ToPar=Par2_Al4&amp;Type=201/" TargetMode="External"/><Relationship Id="rId37" Type="http://schemas.openxmlformats.org/officeDocument/2006/relationships/control" Target="activeX/activeX17.xml"/><Relationship Id="rId40" Type="http://schemas.openxmlformats.org/officeDocument/2006/relationships/hyperlink" Target="apis://Base=NARH&amp;DocCode=42512&amp;ToPar=Art59_Al1_Pt1&amp;Type=201/" TargetMode="External"/><Relationship Id="rId45" Type="http://schemas.openxmlformats.org/officeDocument/2006/relationships/hyperlink" Target="apis://Base=NARH&amp;DocCode=42512&amp;ToPar=Art66_Al2&amp;Type=201/" TargetMode="External"/><Relationship Id="rId5" Type="http://schemas.openxmlformats.org/officeDocument/2006/relationships/settings" Target="settings.xml"/><Relationship Id="rId15" Type="http://schemas.openxmlformats.org/officeDocument/2006/relationships/hyperlink" Target="apis://Base=NARH&amp;DocCode=42512&amp;ToPar=Par2_Al1_Pt1&amp;Type=201/" TargetMode="External"/><Relationship Id="rId23" Type="http://schemas.openxmlformats.org/officeDocument/2006/relationships/hyperlink" Target="apis://Base=NARH&amp;DocCode=42512&amp;ToPar=Par2_Al1_Pt1&amp;Type=201/" TargetMode="External"/><Relationship Id="rId28" Type="http://schemas.openxmlformats.org/officeDocument/2006/relationships/control" Target="activeX/activeX12.xml"/><Relationship Id="rId36" Type="http://schemas.openxmlformats.org/officeDocument/2006/relationships/hyperlink" Target="apis://Base=NARH&amp;DocCode=42512&amp;ToPar=Par2_Al1_Pt3&amp;Type=201/" TargetMode="External"/><Relationship Id="rId49" Type="http://schemas.openxmlformats.org/officeDocument/2006/relationships/footer" Target="footer2.xml"/><Relationship Id="rId10" Type="http://schemas.openxmlformats.org/officeDocument/2006/relationships/hyperlink" Target="apis://Base=NARH&amp;DocCode=42512&amp;ToPar=Art59_Al1_Pt3&amp;Type=201/" TargetMode="External"/><Relationship Id="rId19" Type="http://schemas.openxmlformats.org/officeDocument/2006/relationships/control" Target="activeX/activeX6.xml"/><Relationship Id="rId31" Type="http://schemas.openxmlformats.org/officeDocument/2006/relationships/control" Target="activeX/activeX14.xml"/><Relationship Id="rId44" Type="http://schemas.openxmlformats.org/officeDocument/2006/relationships/hyperlink" Target="apis://Base=NARH&amp;DocCode=109301&amp;ToPar=Art47_Al1&amp;Type=201/" TargetMode="External"/><Relationship Id="rId4" Type="http://schemas.microsoft.com/office/2007/relationships/stylesWithEffects" Target="stylesWithEffects.xml"/><Relationship Id="rId9" Type="http://schemas.openxmlformats.org/officeDocument/2006/relationships/hyperlink" Target="apis://Base=NARH&amp;DocCode=109301&amp;ToPar=Art37_Al1&amp;Type=201/" TargetMode="External"/><Relationship Id="rId14" Type="http://schemas.openxmlformats.org/officeDocument/2006/relationships/control" Target="activeX/activeX3.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hyperlink" Target="apis://Base=NARH&amp;DocCode=42512&amp;ToPar=Par2_Al3&amp;Type=201/" TargetMode="External"/><Relationship Id="rId35" Type="http://schemas.openxmlformats.org/officeDocument/2006/relationships/hyperlink" Target="apis://Base=NARH&amp;DocCode=42512&amp;ToPar=Par2_Al1_Pt1&amp;Type=201/" TargetMode="External"/><Relationship Id="rId43" Type="http://schemas.openxmlformats.org/officeDocument/2006/relationships/hyperlink" Target="apis://Base=NARH&amp;DocCode=4076&amp;ToPar=Par1&#1074;&amp;Type=201/"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E5A07-01B4-487F-97F6-558ACA203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12</Pages>
  <Words>4448</Words>
  <Characters>25356</Characters>
  <Application>Microsoft Office Word</Application>
  <DocSecurity>0</DocSecurity>
  <Lines>211</Lines>
  <Paragraphs>59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74</cp:revision>
  <dcterms:created xsi:type="dcterms:W3CDTF">2017-05-31T05:19:00Z</dcterms:created>
  <dcterms:modified xsi:type="dcterms:W3CDTF">2020-03-18T09:43:00Z</dcterms:modified>
</cp:coreProperties>
</file>